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1.016.679.047,10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1.016.724.118,10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1.016.679.047,10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1.016.724.118,10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