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11100602022-63560823659 sgp aipi infancia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2.067.845,35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2.067.845,35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2.067.845,35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2.067.845,35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