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408.416.160,43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408.416.160,43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408.416.160,43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408.416.160,43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