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11100502007-63500000168 corredor vial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551.143.373,58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551.049.777,43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551.143.373,58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551.049.777,43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