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2.829.465,00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2.829.465,00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9.728.501,00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9.728.501,00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26.241.472,00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26.241.472,00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11100500076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1.203.749,00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1.203.749,00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80.003.187,00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80.003.187,00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