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DESCUENTO ESTAMPILLAS PROCULTURA $1.034.880 Y PROADULTO MAYOR $2.365.440
SPGR, CONTRATO DE APOYO A LA SUPERVISIÓN PAVIMENTACIÓN VIA CAÑO SAN MIGUEL - CAÑO DUYA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11100502010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DESCUENTO ESTAMPILLAS PROCULTURA $1.034.880 Y PROADULTO MAYOR $2.365.440 SPGR, CONTRATO DE APOYO A LA SUPERVISIÓN PAVIMENTACIÓN VIA CAÑO SAN MIGUEL - CAÑO DUYA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3.400.320,00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PROCULTURA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1.034.880,00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 ADULTO MAYOR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2.365.440,00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3.400.320,00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3.400.320,00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2022070005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