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2022-02-28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2022-02-28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BANCOLOMBIA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890903938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LEIDER FABIAN PONARE CARIBANA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Rendimientos financieros febrero 2022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11100602024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 financiero febrero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1.564,32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 financiero febrero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1.564,32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1.564,32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1.564,32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Municipio de OROCUÉ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2022020008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