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2022-09-14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2022-09-14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EMPRESA NACIONAL PROMOOTORA DEL DESARROLLO TERRITORIAL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899999316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Primer giro contrato especifico 2220768: construcción de obras de protección sobre el rio Cravo Sur en el centro poblado del Algarrobo, Municipio de Orocué Casanare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11100605001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contrato especifico 2220768: construcción de obras de protección sobre el rio Cravo Sur en el centro poblado del Algarrobo, Municipio de Orocué Casanare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EMPRESA NACIONAL PROMOOTORA DEL DESARROLLO TERRITORIAL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2.971.188.796,00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29020104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contrato especifico 2220768: construcción de obras de protección sobre el rio Cravo Sur en el centro poblado del Algarrobo, Municipio de Orocué Casanare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EMPRESA NACIONAL PROMOOTORA DEL DESARROLLO TERRITORIAL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2.971.188.796,00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2.971.188.796,00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2.971.188.796,00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2022090005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