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2023-04-30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2023-04-30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HATO COROZAL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8000126382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CONSIGNACIONES PENDIENTE POR IDENTIFICAR ABRIL 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 POR IDENTIFICAR ABRIL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11100600031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 POR IDENTIFICAR ABRIL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 POR IDENTIFICAR ABRIL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11100600031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 POR IDENTIFICAR ABRIL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 POR IDENTIFICAR ABRIL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11100600031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 POR IDENTIFICAR ABRIL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 POR IDENTIFICAR ABRIL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551.000,00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11100600031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 POR IDENTIFICAR ABRIL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551.000,00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810.000,00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810.000,00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default" r:id="rId6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2C5E" w14:textId="77777777" w:rsidR="009E13BD" w:rsidRDefault="009E13BD" w:rsidP="00895644">
      <w:pPr>
        <w:spacing w:after="0" w:line="240" w:lineRule="auto"/>
      </w:pPr>
      <w:r>
        <w:separator/>
      </w:r>
    </w:p>
  </w:endnote>
  <w:endnote w:type="continuationSeparator" w:id="0">
    <w:p w14:paraId="2E3DACB0" w14:textId="77777777" w:rsidR="009E13BD" w:rsidRDefault="009E13BD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D1B4" w14:textId="77777777" w:rsidR="009E13BD" w:rsidRDefault="009E13BD" w:rsidP="00895644">
      <w:pPr>
        <w:spacing w:after="0" w:line="240" w:lineRule="auto"/>
      </w:pPr>
      <w:r>
        <w:separator/>
      </w:r>
    </w:p>
  </w:footnote>
  <w:footnote w:type="continuationSeparator" w:id="0">
    <w:p w14:paraId="56E04705" w14:textId="77777777" w:rsidR="009E13BD" w:rsidRDefault="009E13BD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E250646" w:rsidR="00895644" w:rsidRDefault="00793A5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D6E9454" wp14:editId="4BCB01B5">
                <wp:simplePos x="0" y="0"/>
                <wp:positionH relativeFrom="column">
                  <wp:posOffset>-57150</wp:posOffset>
                </wp:positionH>
                <wp:positionV relativeFrom="paragraph">
                  <wp:posOffset>99695</wp:posOffset>
                </wp:positionV>
                <wp:extent cx="723265" cy="676275"/>
                <wp:effectExtent l="0" t="0" r="0" b="0"/>
                <wp:wrapNone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2023040103</w:t>
          </w:r>
        </w:p>
      </w:tc>
    </w:tr>
  </w:tbl>
  <w:p w14:paraId="7E9E636D" w14:textId="77777777" w:rsidR="00895644" w:rsidRDefault="008956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93A50"/>
    <w:rsid w:val="007B25F9"/>
    <w:rsid w:val="00877BC1"/>
    <w:rsid w:val="00895644"/>
    <w:rsid w:val="009E13BD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15</cp:revision>
  <dcterms:created xsi:type="dcterms:W3CDTF">2020-02-28T14:48:00Z</dcterms:created>
  <dcterms:modified xsi:type="dcterms:W3CDTF">2023-06-13T21:12:00Z</dcterms:modified>
</cp:coreProperties>
</file>