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2022496421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496421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NUNEZ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REYES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PUBLIO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13.566.264,00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1.130.522,00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14.696.786,00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1.357.200,00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