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PRADA AMAYA CONCEPCION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23709440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PERSONERIA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SECRETARIA PERSONERIA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2.296.228,00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24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66.973,00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95.670,00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2.458.871,00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1.803.172,00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1.229.436,00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153.082,00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3.185.690,00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3.185.690,00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PRADA AMAYA CONCEPCION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23709440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230614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