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GARCIA BARRAY DARIO YESID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79242140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ALCALDE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4.690.338,00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136.802,00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195.420,00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5.022.560,00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3.683.211,00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2.511.280,00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312.689,00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6.507.180,00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GARCIA BARRAY DARIO YESID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79242140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230302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