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Septiembre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59682541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GONZALEZ PRADO LLUVIA MINELLY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JEFE DE LA OFICINA JURÍDICA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$351.000,00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$3.548.140,00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