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Mayo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$351.000,00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$3.548.140,00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