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Enero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46671959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$3.899.140,00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NIÑO CACHAY SANDRA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COMISARIO(A) DE FAMILIA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3.899.140,00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156.000,00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19.495,00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840.691,00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$3.899.140,00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$1.211.186,00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$2.687.954,00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