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086100035709 -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140.606,00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72.749,00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COMERCIAL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$1.937.278,00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$1.030.464,00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$906.814,00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