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ELIECER ALBARRACIN RIVERA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74812655 - 8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0720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2022-11-28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2-47-ISGT/2.3.2.02.01.003.450300400.2021851250008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99-6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OTROS BIENES TRANSPORTABLES (EXCEPTO PRODUCTOS METÁLICOS, MAQUINARIA Y EQUIPO)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SUPERAVIT FONDO RIESGO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10.598.000,00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SMC-047-2022 CONTRATO DE SUMINISTRO No 0212 DE 28 DE NOVIEMBRE DE 2022 - SUMINISTRO DE ELEMENTOS DE COMUNICACIONES Y AUDIOVISUALES (DRONE, VÍDEO BEAM, MEMORIA MICRO SD) PARA LA OPERACIONALIDAD DEL COMITÉ MUNICIPAL DE GESTIÓN DE RIESGOS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55070500014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10.598.000,00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13110100002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226.900,00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9.351.776,00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453.800,00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253.818,00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89.059,00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222.647,00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10.598.000,00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10.598.000,00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10.598.000,00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8.905.882,36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89.059,00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Tasa pro-deporte y recreacion BASE: 11.344.538,00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226.900,00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1.692.118,00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253.818,00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10.028.223,00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202300077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