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NANCY LILIANA CASTILLO SANTANA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1117458706 - 3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0279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E211.2.3.2.02.02.009.4101025.2021851250009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206.480,00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100.04.178 DE MAYO 03 DE 2023 - REALIZAR LA ENTREGA DE AYUDAS HUMANITARIAS INMEDIATAS A LA POBLACIÓN VICTIMA DEL CONFLICTO ARMADO INTERNO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202300432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