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100.04.199 DE MAYO 16 DE 2023 - PAGO APORTE PATRONAL A SALUD DE LOS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1.326.200,00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1.326.200,00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1.326.200,00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1.326.200,00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