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ANYURY JULIETH GARCIA MORENO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1118650423 - 1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SALUD No 110.10.01.0038 DEL 2023-01-25 - PRESTAR SERVICIOS PROFESIONALES EN LAS ÁREAS DE SALUD MENTAL, INFANCIA Y JUVENTUDES, CON EL OBJETIVO DE CUMPLIR CON LAS METAS DEL PLAN DE DESARROLLO HATO COROZAL ALTO Y SOSTENIBLE 2020-2023.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202300406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