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EMPRESA DE ENERGIA DE CASANARE S.A. E.S.P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844004576 - 0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2023-03-31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0197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2023-03-30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E11.2.3.2.02.02.006.2201071.2020851250007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230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COMERCIO Y DISTRIBUCIÓN; ALOJAMIENTO; SERVICIOS DE SUMINISTRO DE COMIDAS Y BEBIDAS; SERVICIOS DE TRANSPORTE; Y SERVICIOS DE DISTRIBUCIÓN DE ELECTRICIDAD, GAS Y AGUA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EDUCACION CALIDAD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4.895.670,00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100.04.133 DE MARZO 27 DE 2023 - PAGO SERVICIO DE ENERGÍA DE LOS CENTROS EDUCATIVOS URBANOS Y RURALES MES FEBRERO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55010500017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4.895.670,00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4.895.670,00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4.895.670,00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4.895.670,00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4.895.670,00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4.895.670,00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202300254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