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DARIO YESID GARCIA BARRAY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79242140 - 9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0487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DE GESTIÓN TERRITORIAL PARA ALCALDES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4.032.049,00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100.04.299 DE JULIO 06 DE 2023 - PAGO BONIFICACION DE GESTIÓN TERRITORIAL DEL SEÑOR ALCALDE CORRESPONDIENTE LA PERIODO DE 01-ENERO 2023 AL 30-JUNIO-2023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51011900002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4.032.049,00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4.032.049,00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4.032.049,00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4.032.049,00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4.032.049,00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4.032.049,00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202300674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