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75.38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 INSPECTOR DE POLICÍA URBANO EN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30.80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57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44.57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4.57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30.80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