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YOFRE BRITO RIVERA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7366506 - 1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2023-05-19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0033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2023-01-20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E41.2.3.2.02.02.009.3301126.2021851250010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110-5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ESTAMPILLA PROCULTURA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3.410.000,00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PROFESIONALES No 110.10.01.0029 DEL 2023-01-20 - DESARROLLAR ACCIONES DE FORTALECIMIENTO DE LA CULTURA, TRADICIÓN E IDENTIDAD LLANERA, MEDIANTE LA ORIENTACIÓN Y GESTIÓN DE LAS ACTIVIDADES QUE SE DESARROLLEN EN PRO DE LA CULTURA Y TURISMO DEL MUNICIPIO DE HATO COROZAL, CASANARE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55060600001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3.410.000,00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3.375.900,00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34.100,00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3.410.000,00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3.410.000,00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3.410.000,00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3.410.000,00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34.100,00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3.375.900,00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202300461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