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CUERPO DE BOMBEROS V.H-T.Z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900273695 - 4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110-2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SOBRETASA BOMBERIL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110.10.01.0080 DEL 2023-03-23 - REALIZAR LA PRESTACIÓN DEL SERVICIO PUBLICO ESENCIAL DE GESTIÓN INTEGRAL DEL RIESGO QUE TRATA LA LEY 1575 DE 2012, PARA ATENCIÓN A EMERGENCIAS EN LA JURISDICCIÓN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PAGO 30% ANTICIPO CONTRATO DE PRESTACION DE SERVICIOS No.110.10.01.0080 DEL 23/03/2023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-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