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HERNANDO ARTIAGA INOJOSA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17595150 - 1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627.376,00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200-08-02-010 DE JUNIO 22 DE 2023 - PAGO SESIONES Y EXTRAORDINARIAS HONORABLES CONCEJALES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627.376,00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627.376,00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627.376,00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627.376,00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627.376,00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627.376,00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202300600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