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LUISA FERNANDA VALCARCEL CARVAJAL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1118536117 - 3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E211.2.3.2.02.02.009.4101014.2021851250009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3.190.000,00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110.10.01.0026 - BRINDAR APOYO PROFESIONAL EN LA ATENCIÓN Y ORIENTACIÓN DE LA POBLACIÓN VICTIMA DEL MUNICIPIO DE HATO COROZAL CASANARE.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3.158.100,00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3.190.000,00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31.900,00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3.158.100,00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202300191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