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>140.33.02.${numero_oficio}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 xml:space="preserve">Aguazul, </w:t>
      </w:r>
      <w:r>
        <w:rPr>
          <w:rFonts w:cs="Arial" w:ascii="Arial Narrow" w:hAnsi="Arial Narrow"/>
          <w:sz w:val="20"/>
          <w:szCs w:val="20"/>
          <w:lang w:val="es-CO"/>
        </w:rPr>
        <w:t>${fechaactual}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>Señores</w:t>
      </w:r>
    </w:p>
    <w:p>
      <w:pPr>
        <w:pStyle w:val="Normal"/>
        <w:spacing w:lineRule="auto" w:line="240" w:before="0" w:after="0"/>
        <w:rPr>
          <w:rFonts w:ascii="Arial Narrow" w:hAnsi="Arial Narrow" w:cs="Arial"/>
          <w:b/>
          <w:b/>
          <w:bCs/>
          <w:sz w:val="20"/>
          <w:szCs w:val="20"/>
        </w:rPr>
      </w:pPr>
      <w:r>
        <w:rPr>
          <w:rFonts w:cs="Arial" w:ascii="Arial Narrow" w:hAnsi="Arial Narrow"/>
          <w:b/>
          <w:bCs/>
          <w:sz w:val="20"/>
          <w:szCs w:val="20"/>
        </w:rPr>
        <w:t>SECRETARÍA DE TRANSITO Y TRANSPORTE DE LA GOBERNACION DE  ${departamento}</w:t>
      </w:r>
    </w:p>
    <w:p>
      <w:pPr>
        <w:pStyle w:val="Normal"/>
        <w:spacing w:lineRule="auto" w:line="240" w:before="0" w:after="0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>${direccion}</w:t>
      </w:r>
    </w:p>
    <w:p>
      <w:pPr>
        <w:pStyle w:val="Normal"/>
        <w:spacing w:lineRule="auto" w:line="240" w:before="0" w:after="0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 xml:space="preserve">Tel. </w:t>
      </w:r>
    </w:p>
    <w:p>
      <w:pPr>
        <w:pStyle w:val="Normal"/>
        <w:spacing w:lineRule="auto" w:line="240" w:before="0" w:after="0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 xml:space="preserve"> </w:t>
      </w:r>
      <w:r>
        <w:rPr>
          <w:rFonts w:cs="Arial" w:ascii="Arial Narrow" w:hAnsi="Arial Narrow"/>
          <w:sz w:val="20"/>
          <w:szCs w:val="20"/>
        </w:rPr>
        <w:t>${municipio}, ${departamento}</w:t>
      </w:r>
    </w:p>
    <w:p>
      <w:pPr>
        <w:pStyle w:val="Normal"/>
        <w:spacing w:lineRule="auto" w:line="240" w:before="0" w:after="0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>E.S.D</w:t>
      </w:r>
    </w:p>
    <w:p>
      <w:pPr>
        <w:pStyle w:val="Normal"/>
        <w:spacing w:lineRule="auto" w:line="240" w:before="0" w:after="0"/>
        <w:ind w:firstLine="708"/>
        <w:rPr>
          <w:rFonts w:ascii="Arial Narrow" w:hAnsi="Arial Narrow" w:cs="Arial"/>
          <w:b/>
          <w:b/>
          <w:sz w:val="20"/>
          <w:szCs w:val="20"/>
        </w:rPr>
      </w:pPr>
      <w:r>
        <w:rPr>
          <w:rFonts w:cs="Arial" w:ascii="Arial Narrow" w:hAnsi="Arial Narrow"/>
          <w:b/>
          <w:sz w:val="20"/>
          <w:szCs w:val="20"/>
        </w:rPr>
      </w:r>
    </w:p>
    <w:tbl>
      <w:tblPr>
        <w:tblStyle w:val="Tabladecuadrcula1clara"/>
        <w:tblW w:w="93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60"/>
        <w:gridCol w:w="643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val="es-CO" w:eastAsia="en-US" w:bidi="ar-SA"/>
              </w:rPr>
              <w:t>Medio De Control</w:t>
            </w:r>
          </w:p>
        </w:tc>
        <w:tc>
          <w:tcPr>
            <w:tcW w:w="6433" w:type="dxa"/>
            <w:tcBorders>
              <w:bottom w:val="single" w:sz="12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false"/>
                <w:b w:val="false"/>
                <w:sz w:val="21"/>
                <w:szCs w:val="21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21"/>
                <w:szCs w:val="21"/>
                <w:lang w:val="es-CO" w:eastAsia="en-US" w:bidi="ar-SA"/>
              </w:rPr>
              <w:t>: Cobro Coactivo</w:t>
            </w:r>
          </w:p>
        </w:tc>
      </w:tr>
      <w:tr>
        <w:trPr/>
        <w:tc>
          <w:tcPr>
            <w:tcW w:w="2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val="es-CO" w:eastAsia="en-US" w:bidi="ar-SA"/>
              </w:rPr>
              <w:t xml:space="preserve">Expediente </w:t>
            </w:r>
          </w:p>
        </w:tc>
        <w:tc>
          <w:tcPr>
            <w:tcW w:w="64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eastAsia="Calibri" w:cs="Arial" w:ascii="Arial Narrow" w:hAnsi="Arial Narrow"/>
                <w:kern w:val="0"/>
                <w:sz w:val="21"/>
                <w:szCs w:val="21"/>
                <w:lang w:val="es-CO" w:eastAsia="en-US" w:bidi="ar-SA"/>
              </w:rPr>
              <w:t>: ${expediente_coactivo}</w:t>
            </w:r>
          </w:p>
        </w:tc>
      </w:tr>
      <w:tr>
        <w:trPr/>
        <w:tc>
          <w:tcPr>
            <w:tcW w:w="2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val="es-CO" w:eastAsia="en-US" w:bidi="ar-SA"/>
              </w:rPr>
              <w:t>Demandante:</w:t>
            </w:r>
          </w:p>
        </w:tc>
        <w:tc>
          <w:tcPr>
            <w:tcW w:w="64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eastAsia="Calibri" w:cs="Arial" w:ascii="Arial Narrow" w:hAnsi="Arial Narrow"/>
                <w:kern w:val="0"/>
                <w:sz w:val="21"/>
                <w:szCs w:val="21"/>
                <w:lang w:val="es-CO" w:eastAsia="en-US" w:bidi="ar-SA"/>
              </w:rPr>
              <w:t>: ALCALDIA DE AGUAZUL</w:t>
            </w:r>
          </w:p>
        </w:tc>
      </w:tr>
      <w:tr>
        <w:trPr/>
        <w:tc>
          <w:tcPr>
            <w:tcW w:w="2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val="es-CO" w:eastAsia="en-US" w:bidi="ar-SA"/>
              </w:rPr>
              <w:t>C.C. / NIT.:</w:t>
            </w:r>
          </w:p>
        </w:tc>
        <w:tc>
          <w:tcPr>
            <w:tcW w:w="64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eastAsia="Calibri" w:cs="Arial" w:ascii="Arial Narrow" w:hAnsi="Arial Narrow"/>
                <w:kern w:val="0"/>
                <w:sz w:val="21"/>
                <w:szCs w:val="21"/>
                <w:lang w:val="es-CO" w:eastAsia="en-US" w:bidi="ar-SA"/>
              </w:rPr>
              <w:t>: 891.855.200-9</w:t>
            </w:r>
          </w:p>
        </w:tc>
      </w:tr>
      <w:tr>
        <w:trPr/>
        <w:tc>
          <w:tcPr>
            <w:tcW w:w="2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val="es-CO" w:eastAsia="en-US" w:bidi="ar-SA"/>
              </w:rPr>
              <w:t>Contribuyente(s):</w:t>
            </w:r>
          </w:p>
        </w:tc>
        <w:tc>
          <w:tcPr>
            <w:tcW w:w="64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eastAsia="Calibri" w:cs="Arial" w:ascii="Arial Narrow" w:hAnsi="Arial Narrow"/>
                <w:kern w:val="0"/>
                <w:sz w:val="21"/>
                <w:szCs w:val="21"/>
                <w:lang w:val="es-CO" w:eastAsia="en-US" w:bidi="ar-SA"/>
              </w:rPr>
              <w:t>: ${nombrerazonsocial}</w:t>
            </w:r>
          </w:p>
        </w:tc>
      </w:tr>
      <w:tr>
        <w:trPr/>
        <w:tc>
          <w:tcPr>
            <w:tcW w:w="2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val="es-CO" w:eastAsia="en-US" w:bidi="ar-SA"/>
              </w:rPr>
              <w:t>C.C. / NIT.:</w:t>
            </w:r>
          </w:p>
        </w:tc>
        <w:tc>
          <w:tcPr>
            <w:tcW w:w="64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eastAsia="Calibri" w:cs="Arial" w:ascii="Arial Narrow" w:hAnsi="Arial Narrow"/>
                <w:kern w:val="0"/>
                <w:sz w:val="21"/>
                <w:szCs w:val="21"/>
                <w:lang w:val="es-CO" w:eastAsia="en-US" w:bidi="ar-SA"/>
              </w:rPr>
              <w:t>: ${idcontribuyenteexpediente}</w:t>
            </w:r>
          </w:p>
        </w:tc>
      </w:tr>
      <w:tr>
        <w:trPr/>
        <w:tc>
          <w:tcPr>
            <w:tcW w:w="2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val="es-CO" w:eastAsia="en-US" w:bidi="ar-SA"/>
              </w:rPr>
              <w:t>Tributo:</w:t>
            </w:r>
          </w:p>
        </w:tc>
        <w:tc>
          <w:tcPr>
            <w:tcW w:w="64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1"/>
                <w:szCs w:val="21"/>
              </w:rPr>
            </w:pPr>
            <w:r>
              <w:rPr>
                <w:rFonts w:eastAsia="Calibri" w:cs="Arial" w:ascii="Arial Narrow" w:hAnsi="Arial Narrow"/>
                <w:kern w:val="0"/>
                <w:sz w:val="21"/>
                <w:szCs w:val="21"/>
                <w:lang w:val="es-CO" w:eastAsia="en-US" w:bidi="ar-SA"/>
              </w:rPr>
              <w:t xml:space="preserve">: </w:t>
            </w:r>
            <w:r>
              <w:rPr>
                <w:rFonts w:eastAsia="Calibri" w:ascii="Arial Narrow" w:hAnsi="Arial Narrow"/>
                <w:kern w:val="0"/>
                <w:sz w:val="22"/>
                <w:szCs w:val="22"/>
                <w:lang w:val="es-CO" w:eastAsia="en-US" w:bidi="ar-SA"/>
              </w:rPr>
              <w:t xml:space="preserve">IMPUESTO </w:t>
            </w:r>
            <w:r>
              <w:rPr>
                <w:rFonts w:eastAsia="Calibri" w:ascii="Arial Narrow" w:hAnsi="Arial Narrow"/>
                <w:kern w:val="0"/>
                <w:sz w:val="22"/>
                <w:szCs w:val="22"/>
                <w:lang w:val="es-CO" w:eastAsia="en-US" w:bidi="ar-SA"/>
              </w:rPr>
              <w:t>VEHICULO</w:t>
            </w:r>
          </w:p>
        </w:tc>
      </w:tr>
      <w:tr>
        <w:trPr/>
        <w:tc>
          <w:tcPr>
            <w:tcW w:w="2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val="es-CO" w:eastAsia="en-US" w:bidi="ar-SA"/>
              </w:rPr>
              <w:t>Decisión</w:t>
            </w:r>
          </w:p>
        </w:tc>
        <w:tc>
          <w:tcPr>
            <w:tcW w:w="64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eastAsia="Calibri" w:cs="Arial" w:ascii="Arial Narrow" w:hAnsi="Arial Narrow"/>
                <w:kern w:val="0"/>
                <w:sz w:val="21"/>
                <w:szCs w:val="21"/>
                <w:lang w:val="es-CO" w:eastAsia="en-US" w:bidi="ar-SA"/>
              </w:rPr>
              <w:t xml:space="preserve">: </w:t>
            </w:r>
            <w:r>
              <w:rPr>
                <w:rFonts w:eastAsia="Calibri" w:cs="Arial" w:ascii="Arial Narrow" w:hAnsi="Arial Narrow"/>
                <w:kern w:val="0"/>
                <w:sz w:val="20"/>
                <w:szCs w:val="20"/>
                <w:lang w:val="es-CO" w:eastAsia="en-US" w:bidi="ar-SA"/>
              </w:rPr>
              <w:t>Decreta medida cautelar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 Narrow" w:hAnsi="Arial Narrow" w:cs="Arial"/>
          <w:b/>
          <w:b/>
          <w:sz w:val="20"/>
          <w:szCs w:val="20"/>
        </w:rPr>
      </w:pPr>
      <w:r>
        <w:rPr>
          <w:rFonts w:cs="Arial" w:ascii="Arial Narrow" w:hAnsi="Arial Narrow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 xml:space="preserve">Me permito comunicarle que mediante auto No. ${auto_embargo} de fecha ${fecha_embargo} dentro del proceso de la referencia, este despacho ordenó el embargo del vehículo de propiedad del deudor ${nombrerazonsocial} con Identificación con CC o NIT. ${idcontribuyenteexpediente}; el cual se relaciona a continuación: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2"/>
          <w:szCs w:val="20"/>
        </w:rPr>
      </w:pPr>
      <w:r>
        <w:rPr>
          <w:rFonts w:cs="Arial" w:ascii="Arial Narrow" w:hAnsi="Arial Narrow"/>
          <w:sz w:val="12"/>
          <w:szCs w:val="20"/>
        </w:rPr>
      </w:r>
    </w:p>
    <w:tbl>
      <w:tblPr>
        <w:tblStyle w:val="Tabladecuadrcula1clara"/>
        <w:tblW w:w="49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68"/>
        <w:gridCol w:w="1761"/>
        <w:gridCol w:w="913"/>
        <w:gridCol w:w="882"/>
        <w:gridCol w:w="1210"/>
        <w:gridCol w:w="35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666666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 w:cs="Arial"/>
                <w:b w:val="false"/>
                <w:b w:val="false"/>
              </w:rPr>
            </w:pPr>
            <w:bookmarkStart w:id="0" w:name="_GoBack"/>
            <w:bookmarkEnd w:id="0"/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eastAsia="en-US" w:bidi="ar-SA"/>
              </w:rPr>
              <w:t>PLACA</w:t>
            </w:r>
          </w:p>
        </w:tc>
        <w:tc>
          <w:tcPr>
            <w:tcW w:w="1761" w:type="dxa"/>
            <w:tcBorders>
              <w:bottom w:val="single" w:sz="12" w:space="0" w:color="666666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eastAsia="en-US" w:bidi="ar-SA"/>
              </w:rPr>
              <w:t>TIPO</w:t>
            </w:r>
          </w:p>
        </w:tc>
        <w:tc>
          <w:tcPr>
            <w:tcW w:w="913" w:type="dxa"/>
            <w:tcBorders>
              <w:bottom w:val="single" w:sz="12" w:space="0" w:color="666666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eastAsia="en-US" w:bidi="ar-SA"/>
              </w:rPr>
              <w:t>MARCA</w:t>
            </w:r>
          </w:p>
        </w:tc>
        <w:tc>
          <w:tcPr>
            <w:tcW w:w="882" w:type="dxa"/>
            <w:tcBorders>
              <w:bottom w:val="single" w:sz="12" w:space="0" w:color="666666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eastAsia="en-US" w:bidi="ar-SA"/>
              </w:rPr>
              <w:t>CLASE</w:t>
            </w:r>
          </w:p>
        </w:tc>
        <w:tc>
          <w:tcPr>
            <w:tcW w:w="1210" w:type="dxa"/>
            <w:tcBorders>
              <w:bottom w:val="single" w:sz="12" w:space="0" w:color="666666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eastAsia="en-US" w:bidi="ar-SA"/>
              </w:rPr>
              <w:t>LINEA</w:t>
            </w:r>
          </w:p>
        </w:tc>
        <w:tc>
          <w:tcPr>
            <w:tcW w:w="3580" w:type="dxa"/>
            <w:tcBorders>
              <w:bottom w:val="single" w:sz="12" w:space="0" w:color="666666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eastAsia="en-US" w:bidi="ar-SA"/>
              </w:rPr>
              <w:t>OFICINA DE REGISTRO</w:t>
            </w:r>
          </w:p>
        </w:tc>
      </w:tr>
      <w:tr>
        <w:trPr/>
        <w:tc>
          <w:tcPr>
            <w:tcW w:w="8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 Narrow" w:hAnsi="Arial Narrow" w:cs="Arial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eastAsia="en-US" w:bidi="ar-SA"/>
              </w:rPr>
              <w:t>${placa}</w:t>
            </w:r>
          </w:p>
        </w:tc>
        <w:tc>
          <w:tcPr>
            <w:tcW w:w="1761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cs="Arial" w:ascii="Arial Narrow" w:hAnsi="Arial Narrow"/>
              </w:rPr>
              <w:t>${tipo_vehiculo}</w:t>
            </w:r>
          </w:p>
        </w:tc>
        <w:tc>
          <w:tcPr>
            <w:tcW w:w="91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eastAsia="en-US" w:bidi="ar-SA"/>
              </w:rPr>
              <w:t>${marca_vehiculo}</w:t>
            </w:r>
          </w:p>
        </w:tc>
        <w:tc>
          <w:tcPr>
            <w:tcW w:w="88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eastAsia="en-US" w:bidi="ar-SA"/>
              </w:rPr>
              <w:t>${clase_vehiculo}</w:t>
            </w:r>
          </w:p>
        </w:tc>
        <w:tc>
          <w:tcPr>
            <w:tcW w:w="121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eastAsia="en-US" w:bidi="ar-SA"/>
              </w:rPr>
              <w:t>${linea_vehiculo}</w:t>
            </w:r>
          </w:p>
        </w:tc>
        <w:tc>
          <w:tcPr>
            <w:tcW w:w="358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bookmarkStart w:id="1" w:name="_GoBack1"/>
            <w:bookmarkEnd w:id="1"/>
            <w:r>
              <w:rPr>
                <w:rFonts w:eastAsia="Calibri" w:cs="Arial" w:ascii="Arial Narrow" w:hAnsi="Arial Narrow"/>
                <w:kern w:val="0"/>
                <w:sz w:val="18"/>
                <w:szCs w:val="22"/>
                <w:lang w:eastAsia="en-US" w:bidi="ar-SA"/>
              </w:rPr>
              <w:t>${oficina_registro}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</w:rPr>
      </w:pPr>
      <w:r>
        <w:rPr>
          <w:rFonts w:cs="Arial" w:ascii="Arial Narrow" w:hAnsi="Arial Narrow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 xml:space="preserve">Por lo anterior solicito a usted se sirva hacer efectiva la anterior medida cautelar decretada y expedir el correspondiente certificado de Tradición y Libertad con la respectiva anotación para que obre dentro del expediente.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 xml:space="preserve">El incumplimiento de lo ordenado en la providencia citada, dará lugar a responsabilidad solidaria con el deudor por el pago de la obligación </w:t>
      </w:r>
      <w:r>
        <w:rPr>
          <w:rFonts w:cs="Arial" w:ascii="Arial Narrow" w:hAnsi="Arial Narrow"/>
          <w:color w:val="000000" w:themeColor="text1"/>
          <w:sz w:val="20"/>
          <w:szCs w:val="20"/>
        </w:rPr>
        <w:t xml:space="preserve">en los términos del (parágrafo 5 del artículo 859-1 del Estatuto Tributario Nacional) en concordancia con el parágrafo 5 del artículo 501 del estatuto de rentas municipal (Acuerdo 020 de 2016) </w:t>
      </w:r>
      <w:r>
        <w:rPr>
          <w:rFonts w:cs="Arial" w:ascii="Arial Narrow" w:hAnsi="Arial Narrow"/>
          <w:sz w:val="20"/>
          <w:szCs w:val="20"/>
        </w:rPr>
        <w:t>y demás normas concordantes.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Style w:val="EnlacedeInternet"/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color w:val="000000" w:themeColor="text1"/>
          <w:sz w:val="20"/>
          <w:szCs w:val="20"/>
        </w:rPr>
        <w:t xml:space="preserve">Sírvase dar cumplimiento a lo antes indicado y en caso de cualquier notificación debe ser informado directamente a la secretaria de hacienda ubicada en la Calle 11 No. 11- 55 Barrio las ferias de la ciudad de aguazul. al teléfono 3124560780 o al correo electrónico </w:t>
      </w:r>
      <w:hyperlink r:id="rId2">
        <w:r>
          <w:rPr>
            <w:rStyle w:val="EnlacedeInternet"/>
            <w:rFonts w:cs="Arial" w:ascii="Arial Narrow" w:hAnsi="Arial Narrow"/>
            <w:sz w:val="20"/>
            <w:szCs w:val="20"/>
          </w:rPr>
          <w:t>cobrocoactivo@aguazul-casanare.gov.co</w:t>
        </w:r>
      </w:hyperlink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color w:val="000000" w:themeColor="text1"/>
          <w:sz w:val="19"/>
          <w:szCs w:val="19"/>
        </w:rPr>
      </w:pPr>
      <w:r>
        <w:rPr>
          <w:rFonts w:cs="Arial" w:ascii="Arial Narrow" w:hAnsi="Arial Narrow"/>
          <w:color w:val="000000" w:themeColor="text1"/>
          <w:sz w:val="19"/>
          <w:szCs w:val="19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sz w:val="19"/>
          <w:szCs w:val="19"/>
        </w:rPr>
      </w:pPr>
      <w:r>
        <w:rPr>
          <w:rFonts w:cs="Arial" w:ascii="Arial Narrow" w:hAnsi="Arial Narrow"/>
          <w:sz w:val="19"/>
          <w:szCs w:val="19"/>
        </w:rPr>
        <w:t xml:space="preserve">Cordialmente, </w:t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sz w:val="19"/>
          <w:szCs w:val="19"/>
        </w:rPr>
      </w:pPr>
      <w:r>
        <w:rPr>
          <w:rFonts w:cs="Arial" w:ascii="Arial Narrow" w:hAnsi="Arial Narrow"/>
          <w:sz w:val="19"/>
          <w:szCs w:val="19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sz w:val="19"/>
          <w:szCs w:val="19"/>
        </w:rPr>
      </w:pPr>
      <w:r>
        <w:rPr>
          <w:rFonts w:cs="Arial" w:ascii="Arial Narrow" w:hAnsi="Arial Narrow"/>
          <w:sz w:val="19"/>
          <w:szCs w:val="19"/>
        </w:rPr>
      </w:r>
    </w:p>
    <w:p>
      <w:pPr>
        <w:pStyle w:val="NoSpacing"/>
        <w:jc w:val="center"/>
        <w:rPr>
          <w:rFonts w:ascii="Arial Narrow" w:hAnsi="Arial Narrow" w:cs="Arial"/>
          <w:b/>
          <w:b/>
          <w:color w:val="000000" w:themeColor="text1"/>
          <w:sz w:val="20"/>
          <w:szCs w:val="20"/>
          <w:lang w:val="es-CO"/>
        </w:rPr>
      </w:pPr>
      <w:r>
        <w:rPr>
          <w:rFonts w:cs="Arial" w:ascii="Arial Narrow" w:hAnsi="Arial Narrow"/>
          <w:b/>
          <w:color w:val="000000" w:themeColor="text1"/>
          <w:sz w:val="20"/>
          <w:szCs w:val="20"/>
          <w:lang w:val="es-CO"/>
        </w:rPr>
        <w:t xml:space="preserve">YENNY CAROLINA CÁRDENAS GARCÍA 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  <w:sz w:val="20"/>
          <w:szCs w:val="20"/>
          <w:lang w:val="es-CO"/>
        </w:rPr>
      </w:pPr>
      <w:r>
        <w:rPr>
          <w:rFonts w:cs="Arial" w:ascii="Arial Narrow" w:hAnsi="Arial Narrow"/>
          <w:color w:val="000000" w:themeColor="text1"/>
          <w:sz w:val="20"/>
          <w:szCs w:val="20"/>
          <w:lang w:val="es-CO"/>
        </w:rPr>
        <w:t>Secretaria de despacho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  <w:sz w:val="20"/>
          <w:szCs w:val="20"/>
          <w:lang w:val="es-CO"/>
        </w:rPr>
      </w:pPr>
      <w:r>
        <w:rPr>
          <w:rFonts w:cs="Arial" w:ascii="Arial Narrow" w:hAnsi="Arial Narrow"/>
          <w:color w:val="000000" w:themeColor="text1"/>
          <w:sz w:val="20"/>
          <w:szCs w:val="20"/>
          <w:lang w:val="es-CO"/>
        </w:rPr>
        <w:t>Secretaría de Hacienda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  <w:sz w:val="14"/>
          <w:szCs w:val="20"/>
          <w:lang w:val="es-CO"/>
        </w:rPr>
      </w:pPr>
      <w:r>
        <w:rPr>
          <w:rFonts w:cs="Arial" w:ascii="Arial Narrow" w:hAnsi="Arial Narrow"/>
          <w:color w:val="000000" w:themeColor="text1"/>
          <w:sz w:val="14"/>
          <w:szCs w:val="20"/>
          <w:lang w:val="es-CO"/>
        </w:rPr>
      </w:r>
    </w:p>
    <w:p>
      <w:pPr>
        <w:pStyle w:val="NoSpacing"/>
        <w:jc w:val="both"/>
        <w:rPr>
          <w:rFonts w:ascii="Arial Narrow" w:hAnsi="Arial Narrow" w:cs="Arial"/>
          <w:color w:val="000000" w:themeColor="text1"/>
          <w:sz w:val="14"/>
          <w:szCs w:val="20"/>
          <w:lang w:val="es-CO"/>
        </w:rPr>
      </w:pPr>
      <w:r>
        <w:rPr>
          <w:rFonts w:cs="Arial" w:ascii="Arial Narrow" w:hAnsi="Arial Narrow"/>
          <w:b/>
          <w:sz w:val="14"/>
          <w:szCs w:val="20"/>
          <w:lang w:val="es-CO"/>
        </w:rPr>
        <w:t>Proyecto:</w:t>
      </w:r>
      <w:r>
        <w:rPr>
          <w:rFonts w:cs="Arial" w:ascii="Arial Narrow" w:hAnsi="Arial Narrow"/>
          <w:sz w:val="14"/>
          <w:szCs w:val="20"/>
          <w:lang w:val="es-CO"/>
        </w:rPr>
        <w:t xml:space="preserve"> NURY ESMERALDA RODRÍGUEZ BUITRAGO   </w:t>
      </w:r>
    </w:p>
    <w:p>
      <w:pPr>
        <w:pStyle w:val="NoSpacing"/>
        <w:jc w:val="both"/>
        <w:rPr>
          <w:rFonts w:ascii="Arial Narrow" w:hAnsi="Arial Narrow" w:cs="Arial"/>
          <w:sz w:val="14"/>
          <w:szCs w:val="20"/>
          <w:lang w:val="es-CO"/>
        </w:rPr>
      </w:pPr>
      <w:r>
        <w:rPr>
          <w:rFonts w:cs="Arial" w:ascii="Arial Narrow" w:hAnsi="Arial Narrow"/>
          <w:sz w:val="14"/>
          <w:szCs w:val="20"/>
          <w:lang w:val="es-CO"/>
        </w:rPr>
        <w:t xml:space="preserve">                             </w:t>
      </w:r>
      <w:r>
        <w:rPr>
          <w:rFonts w:cs="Arial" w:ascii="Arial Narrow" w:hAnsi="Arial Narrow"/>
          <w:sz w:val="14"/>
          <w:szCs w:val="20"/>
          <w:lang w:val="es-CO"/>
        </w:rPr>
        <w:t>Profesional Universitario de Impuestos</w:t>
      </w:r>
    </w:p>
    <w:p>
      <w:pPr>
        <w:pStyle w:val="NoSpacing"/>
        <w:jc w:val="both"/>
        <w:rPr>
          <w:rFonts w:ascii="Arial Narrow" w:hAnsi="Arial Narrow" w:cs="Arial"/>
          <w:color w:val="000000" w:themeColor="text1"/>
          <w:sz w:val="14"/>
          <w:szCs w:val="20"/>
          <w:lang w:val="es-CO"/>
        </w:rPr>
      </w:pPr>
      <w:r>
        <w:rPr>
          <w:rFonts w:cs="Arial" w:ascii="Arial Narrow" w:hAnsi="Arial Narrow"/>
          <w:color w:val="000000" w:themeColor="text1"/>
          <w:sz w:val="14"/>
          <w:szCs w:val="20"/>
          <w:lang w:val="es-CO"/>
        </w:rPr>
      </w:r>
    </w:p>
    <w:p>
      <w:pPr>
        <w:pStyle w:val="NoSpacing"/>
        <w:jc w:val="both"/>
        <w:rPr>
          <w:rFonts w:ascii="Arial Narrow" w:hAnsi="Arial Narrow" w:cs="Arial"/>
          <w:color w:val="000000" w:themeColor="text1"/>
          <w:sz w:val="14"/>
          <w:szCs w:val="20"/>
          <w:lang w:val="es-CO"/>
        </w:rPr>
      </w:pPr>
      <w:r>
        <w:rPr>
          <w:rFonts w:cs="Arial" w:ascii="Arial Narrow" w:hAnsi="Arial Narrow"/>
          <w:color w:val="000000" w:themeColor="text1"/>
          <w:sz w:val="14"/>
          <w:szCs w:val="20"/>
          <w:lang w:val="es-CO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Arial Narrow" w:hAnsi="Arial Narrow" w:cs="Arial"/>
          <w:b/>
          <w:b/>
          <w:sz w:val="14"/>
          <w:szCs w:val="15"/>
        </w:rPr>
      </w:pPr>
      <w:r>
        <w:rPr>
          <w:rFonts w:cs="Arial" w:ascii="Arial Narrow" w:hAnsi="Arial Narrow"/>
          <w:b/>
          <w:sz w:val="14"/>
          <w:szCs w:val="14"/>
        </w:rPr>
        <w:t>Revisión jurídica: ${elaborodocumento}</w:t>
      </w:r>
    </w:p>
    <w:p>
      <w:pPr>
        <w:pStyle w:val="NoSpacing"/>
        <w:jc w:val="center"/>
        <w:rPr>
          <w:rFonts w:ascii="Arial Narrow" w:hAnsi="Arial Narrow"/>
          <w:sz w:val="14"/>
          <w:szCs w:val="20"/>
        </w:rPr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418" w:right="1418" w:gutter="0" w:header="567" w:top="1474" w:footer="567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Narrow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tabs>
        <w:tab w:val="center" w:pos="4419" w:leader="none"/>
        <w:tab w:val="right" w:pos="8838" w:leader="none"/>
        <w:tab w:val="right" w:pos="9404" w:leader="none"/>
      </w:tabs>
      <w:rPr>
        <w:rFonts w:ascii="AvenirNext LT Pro Regular" w:hAnsi="AvenirNext LT Pro Regular"/>
        <w:sz w:val="18"/>
        <w:szCs w:val="18"/>
        <w:lang w:val="es-ES"/>
      </w:rPr>
    </w:pPr>
    <w:r>
      <w:rPr>
        <w:rFonts w:ascii="AvenirNext LT Pro Regular" w:hAnsi="AvenirNext LT Pro Regular"/>
        <w:sz w:val="18"/>
        <w:szCs w:val="18"/>
        <w:lang w:val="es-ES"/>
      </w:rPr>
      <w:tab/>
    </w:r>
    <w:r>
      <w:rPr/>
      <w:drawing>
        <wp:inline distT="0" distB="0" distL="0" distR="0">
          <wp:extent cx="4815840" cy="571500"/>
          <wp:effectExtent l="0" t="0" r="0" b="0"/>
          <wp:docPr id="1" name="Imagen 2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Next LT Pro Regular" w:hAnsi="AvenirNext LT Pro Regular"/>
        <w:sz w:val="18"/>
        <w:szCs w:val="18"/>
        <w:lang w:val="es-ES"/>
      </w:rPr>
      <w:t xml:space="preserve"> </w:t>
    </w:r>
    <w:r>
      <w:rPr/>
      <w:drawing>
        <wp:inline distT="0" distB="0" distL="0" distR="0">
          <wp:extent cx="867410" cy="570230"/>
          <wp:effectExtent l="0" t="0" r="0" b="0"/>
          <wp:docPr id="2" name="Imagen 2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570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Piedepgina"/>
      <w:jc w:val="right"/>
      <w:rPr>
        <w:rFonts w:ascii="AvenirNext LT Pro Regular" w:hAnsi="AvenirNext LT Pro Regular"/>
        <w:sz w:val="18"/>
        <w:szCs w:val="18"/>
      </w:rPr>
    </w:pPr>
    <w:r>
      <w:rPr>
        <w:rFonts w:ascii="AvenirNext LT Pro Regular" w:hAnsi="AvenirNext LT Pro Regular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t xml:space="preserve">${segundo_logo_entidad_gimg}                                                           </w:t>
    </w:r>
    <w:r>
      <w:rPr>
        <w:rFonts w:eastAsia="Times New Roman" w:cs="Times New Roman" w:ascii="AvenirNext LT Pro Regular" w:hAnsi="AvenirNext LT Pro Regular"/>
        <w:b w:val="false"/>
        <w:bCs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en-US" w:eastAsia="es-CO" w:bidi="ar-SA"/>
      </w:rPr>
      <w:t>${slogan_gimg}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76e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a803c8"/>
    <w:rPr/>
  </w:style>
  <w:style w:type="character" w:styleId="PiedepginaCar" w:customStyle="1">
    <w:name w:val="Pie de página Car"/>
    <w:basedOn w:val="DefaultParagraphFont"/>
    <w:uiPriority w:val="99"/>
    <w:qFormat/>
    <w:rsid w:val="00a803c8"/>
    <w:rPr/>
  </w:style>
  <w:style w:type="character" w:styleId="TextoindependienteCar" w:customStyle="1">
    <w:name w:val="Texto independiente Car"/>
    <w:basedOn w:val="DefaultParagraphFont"/>
    <w:uiPriority w:val="99"/>
    <w:qFormat/>
    <w:rsid w:val="006331f8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EnlacedeInternet">
    <w:name w:val="Enlace de Internet"/>
    <w:basedOn w:val="DefaultParagraphFont"/>
    <w:uiPriority w:val="99"/>
    <w:unhideWhenUsed/>
    <w:rsid w:val="009f76e3"/>
    <w:rPr>
      <w:color w:val="0563C1" w:themeColor="hyperlink"/>
      <w:u w:val="single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9f76e3"/>
    <w:rPr>
      <w:lang w:val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rsid w:val="006331f8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link w:val="SinespaciadoCar"/>
    <w:uiPriority w:val="1"/>
    <w:qFormat/>
    <w:rsid w:val="0081080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a803c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a803c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6331f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108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decuadrcula1clara">
    <w:name w:val="Grid Table 1 Light"/>
    <w:basedOn w:val="Tablanormal"/>
    <w:uiPriority w:val="46"/>
    <w:rsid w:val="00870ab3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aguazul-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3F4BA-FDAF-4DEE-B806-C9502A2BB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LibreOffice/7.3.7.2$Linux_X86_64 LibreOffice_project/30$Build-2</Application>
  <AppVersion>15.0000</AppVersion>
  <Pages>1</Pages>
  <Words>274</Words>
  <Characters>1805</Characters>
  <CharactersWithSpaces>2131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2024-05-07T20:05:00Z</dcterms:created>
  <dc:creator>Apoyo SGI-MIPG</dc:creator>
  <dc:description/>
  <dc:language>es-CO</dc:language>
  <cp:lastModifiedBy/>
  <dcterms:modified xsi:type="dcterms:W3CDTF">2024-07-28T16:49:20Z</dcterms:modified>
  <cp:revision>141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