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right" w:leader="none" w:pos="8838"/>
        </w:tabs>
        <w:rPr>
          <w:rFonts w:ascii="Arial Narrow" w:cs="Arial Narrow" w:eastAsia="Arial Narrow" w:hAnsi="Arial Narrow"/>
        </w:rPr>
      </w:pPr>
      <w:r w:rsidDel="00000000" w:rsidR="00000000" w:rsidRPr="00000000">
        <w:rPr>
          <w:rFonts w:ascii="Arial Narrow" w:cs="Arial Narrow" w:eastAsia="Arial Narrow" w:hAnsi="Arial Narrow"/>
          <w:rtl w:val="0"/>
        </w:rPr>
        <w:t xml:space="preserve">140.33.02.${</w:t>
      </w:r>
      <w:r w:rsidDel="00000000" w:rsidR="00000000" w:rsidRPr="00000000">
        <w:rPr>
          <w:rFonts w:ascii="Arial Narrow" w:cs="Arial Narrow" w:eastAsia="Arial Narrow" w:hAnsi="Arial Narrow"/>
          <w:rtl w:val="0"/>
        </w:rPr>
        <w:t xml:space="preserve">consecutivo_oficio_persuasivo</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02">
      <w:pPr>
        <w:tabs>
          <w:tab w:val="right" w:leader="none" w:pos="8838"/>
        </w:tabs>
        <w:rPr>
          <w:rFonts w:ascii="Arial Narrow" w:cs="Arial Narrow" w:eastAsia="Arial Narrow" w:hAnsi="Arial Narrow"/>
        </w:rPr>
      </w:pPr>
      <w:r w:rsidDel="00000000" w:rsidR="00000000" w:rsidRPr="00000000">
        <w:rPr>
          <w:rFonts w:ascii="Arial Narrow" w:cs="Arial Narrow" w:eastAsia="Arial Narrow" w:hAnsi="Arial Narrow"/>
          <w:rtl w:val="0"/>
        </w:rPr>
        <w:t xml:space="preserve">Aguazul, ${</w:t>
      </w:r>
      <w:r w:rsidDel="00000000" w:rsidR="00000000" w:rsidRPr="00000000">
        <w:rPr>
          <w:rFonts w:ascii="Arial Narrow" w:cs="Arial Narrow" w:eastAsia="Arial Narrow" w:hAnsi="Arial Narrow"/>
          <w:rtl w:val="0"/>
        </w:rPr>
        <w:t xml:space="preserve">fecha_oficio_persuasivo</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03">
      <w:pPr>
        <w:spacing w:after="0" w:before="0" w:line="24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4">
      <w:pPr>
        <w:spacing w:after="0" w:before="0" w:line="24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Señor (a):</w:t>
      </w:r>
    </w:p>
    <w:p w:rsidR="00000000" w:rsidDel="00000000" w:rsidP="00000000" w:rsidRDefault="00000000" w:rsidRPr="00000000" w14:paraId="00000005">
      <w:pPr>
        <w:spacing w:after="0" w:before="0" w:line="240"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${contribuyente}</w:t>
      </w:r>
    </w:p>
    <w:p w:rsidR="00000000" w:rsidDel="00000000" w:rsidP="00000000" w:rsidRDefault="00000000" w:rsidRPr="00000000" w14:paraId="00000006">
      <w:pPr>
        <w:spacing w:after="0" w:before="0" w:line="24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NIT o C.C. No.: ${nit}</w:t>
      </w:r>
    </w:p>
    <w:p w:rsidR="00000000" w:rsidDel="00000000" w:rsidP="00000000" w:rsidRDefault="00000000" w:rsidRPr="00000000" w14:paraId="00000007">
      <w:pPr>
        <w:spacing w:after="0" w:before="0" w:line="24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Correo </w:t>
      </w:r>
      <w:r w:rsidDel="00000000" w:rsidR="00000000" w:rsidRPr="00000000">
        <w:rPr>
          <w:rFonts w:ascii="Arial Narrow" w:cs="Arial Narrow" w:eastAsia="Arial Narrow" w:hAnsi="Arial Narrow"/>
          <w:rtl w:val="0"/>
        </w:rPr>
        <w:t xml:space="preserve">Electronico</w:t>
      </w:r>
      <w:r w:rsidDel="00000000" w:rsidR="00000000" w:rsidRPr="00000000">
        <w:rPr>
          <w:rFonts w:ascii="Arial Narrow" w:cs="Arial Narrow" w:eastAsia="Arial Narrow" w:hAnsi="Arial Narrow"/>
          <w:rtl w:val="0"/>
        </w:rPr>
        <w:t xml:space="preserve">: ${email}</w:t>
      </w:r>
    </w:p>
    <w:p w:rsidR="00000000" w:rsidDel="00000000" w:rsidP="00000000" w:rsidRDefault="00000000" w:rsidRPr="00000000" w14:paraId="00000008">
      <w:pPr>
        <w:spacing w:after="0" w:before="0" w:line="24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Teléfono (s): ${</w:t>
      </w:r>
      <w:r w:rsidDel="00000000" w:rsidR="00000000" w:rsidRPr="00000000">
        <w:rPr>
          <w:rFonts w:ascii="Arial Narrow" w:cs="Arial Narrow" w:eastAsia="Arial Narrow" w:hAnsi="Arial Narrow"/>
          <w:rtl w:val="0"/>
        </w:rPr>
        <w:t xml:space="preserve">telefono</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09">
      <w:pPr>
        <w:spacing w:after="0" w:before="0" w:line="24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Dirección.${</w:t>
      </w:r>
      <w:r w:rsidDel="00000000" w:rsidR="00000000" w:rsidRPr="00000000">
        <w:rPr>
          <w:rFonts w:ascii="Arial Narrow" w:cs="Arial Narrow" w:eastAsia="Arial Narrow" w:hAnsi="Arial Narrow"/>
          <w:rtl w:val="0"/>
        </w:rPr>
        <w:t xml:space="preserve">direccion</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0A">
      <w:pPr>
        <w:spacing w:after="0" w:before="0" w:line="24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Ciudad: ${ciudad}</w:t>
      </w:r>
    </w:p>
    <w:p w:rsidR="00000000" w:rsidDel="00000000" w:rsidP="00000000" w:rsidRDefault="00000000" w:rsidRPr="00000000" w14:paraId="0000000B">
      <w:pPr>
        <w:spacing w:after="0" w:before="0" w:line="240" w:lineRule="auto"/>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0C">
      <w:pPr>
        <w:spacing w:after="0" w:before="0" w:line="240" w:lineRule="auto"/>
        <w:ind w:left="4956" w:firstLine="707.9999999999995"/>
        <w:jc w:val="right"/>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REF:</w:t>
        <w:tab/>
        <w:t xml:space="preserve">AVISO PERSUASIVO DE COBRO</w:t>
      </w:r>
    </w:p>
    <w:p w:rsidR="00000000" w:rsidDel="00000000" w:rsidP="00000000" w:rsidRDefault="00000000" w:rsidRPr="00000000" w14:paraId="0000000D">
      <w:pPr>
        <w:spacing w:after="0" w:before="0" w:line="240" w:lineRule="auto"/>
        <w:ind w:left="4956" w:firstLine="707.9999999999995"/>
        <w:rPr>
          <w:rFonts w:ascii="Arial Narrow" w:cs="Arial Narrow" w:eastAsia="Arial Narrow" w:hAnsi="Arial Narrow"/>
          <w:b w:val="1"/>
        </w:rPr>
      </w:pPr>
      <w:r w:rsidDel="00000000" w:rsidR="00000000" w:rsidRPr="00000000">
        <w:rPr>
          <w:rtl w:val="0"/>
        </w:rPr>
      </w:r>
    </w:p>
    <w:tbl>
      <w:tblPr>
        <w:tblStyle w:val="Table1"/>
        <w:tblW w:w="772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0"/>
        <w:gridCol w:w="5319"/>
        <w:tblGridChange w:id="0">
          <w:tblGrid>
            <w:gridCol w:w="2410"/>
            <w:gridCol w:w="5319"/>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E">
            <w:pPr>
              <w:widowControl w:val="1"/>
              <w:spacing w:after="0" w:before="0" w:line="240" w:lineRule="auto"/>
              <w:jc w:val="left"/>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EXPEDIENTE: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F">
            <w:pPr>
              <w:widowControl w:val="1"/>
              <w:spacing w:after="0" w:before="0" w:line="240" w:lineRule="auto"/>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w:t>
            </w:r>
            <w:r w:rsidDel="00000000" w:rsidR="00000000" w:rsidRPr="00000000">
              <w:rPr>
                <w:rFonts w:ascii="Arial Narrow" w:cs="Arial Narrow" w:eastAsia="Arial Narrow" w:hAnsi="Arial Narrow"/>
                <w:rtl w:val="0"/>
              </w:rPr>
              <w:t xml:space="preserve">expediente_coactivo</w:t>
            </w:r>
            <w:r w:rsidDel="00000000" w:rsidR="00000000" w:rsidRPr="00000000">
              <w:rPr>
                <w:rFonts w:ascii="Arial Narrow" w:cs="Arial Narrow" w:eastAsia="Arial Narrow" w:hAnsi="Arial Narrow"/>
                <w:rtl w:val="0"/>
              </w:rPr>
              <w:t xml:space="preserve">}</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0">
            <w:pPr>
              <w:widowControl w:val="1"/>
              <w:spacing w:after="0" w:before="0" w:line="240" w:lineRule="auto"/>
              <w:jc w:val="left"/>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AÑO GRAVABLE</w:t>
            </w:r>
            <w:r w:rsidDel="00000000" w:rsidR="00000000" w:rsidRPr="00000000">
              <w:rPr>
                <w:rFonts w:ascii="Arial Narrow" w:cs="Arial Narrow" w:eastAsia="Arial Narrow" w:hAnsi="Arial Narrow"/>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1">
            <w:pPr>
              <w:widowControl w:val="1"/>
              <w:spacing w:after="0" w:before="0" w:line="240" w:lineRule="auto"/>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${vigencia}</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2">
            <w:pPr>
              <w:widowControl w:val="1"/>
              <w:spacing w:after="0" w:before="0" w:line="240" w:lineRule="auto"/>
              <w:jc w:val="left"/>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CONCEPTO: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3">
            <w:pPr>
              <w:widowControl w:val="1"/>
              <w:spacing w:after="0" w:before="0" w:line="240" w:lineRule="auto"/>
              <w:jc w:val="left"/>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IMPUESTO DE INDUSTRIA Y COMERCIO</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4">
            <w:pPr>
              <w:widowControl w:val="1"/>
              <w:spacing w:after="0" w:before="0" w:line="240" w:lineRule="auto"/>
              <w:jc w:val="left"/>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No. TITULO:</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5">
            <w:pPr>
              <w:widowControl w:val="1"/>
              <w:spacing w:after="0" w:before="0" w:line="240" w:lineRule="auto"/>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«ACT1», «ACT_2», «ACT_3», «ACT4», «VALOR__acto_5», «VALOR__acto_6»</w:t>
            </w:r>
          </w:p>
        </w:tc>
      </w:tr>
    </w:tbl>
    <w:p w:rsidR="00000000" w:rsidDel="00000000" w:rsidP="00000000" w:rsidRDefault="00000000" w:rsidRPr="00000000" w14:paraId="00000016">
      <w:pPr>
        <w:pBdr>
          <w:bottom w:color="000000" w:space="1" w:sz="4" w:val="single"/>
        </w:pBdr>
        <w:spacing w:after="0" w:before="0" w:line="24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Cordial saludo,</w:t>
      </w:r>
    </w:p>
    <w:p w:rsidR="00000000" w:rsidDel="00000000" w:rsidP="00000000" w:rsidRDefault="00000000" w:rsidRPr="00000000" w14:paraId="00000019">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Una vez verificados nuestros sistemas de información financiera, se pudo constatar que, a la fecha, usted se encuentra en mora en el del impuesto de industria y comercio, por los valores y conceptos que a continuación se mencionan, más los intereses moratorios liquidados a la fecha de pago, si a ello hubiere lugar:</w:t>
      </w:r>
    </w:p>
    <w:tbl>
      <w:tblPr>
        <w:tblStyle w:val="Table2"/>
        <w:tblW w:w="9450.0" w:type="dxa"/>
        <w:jc w:val="center"/>
        <w:tblLayout w:type="fixed"/>
        <w:tblLook w:val="0000"/>
      </w:tblPr>
      <w:tblGrid>
        <w:gridCol w:w="1440"/>
        <w:gridCol w:w="660"/>
        <w:gridCol w:w="945"/>
        <w:gridCol w:w="2025"/>
        <w:gridCol w:w="1020"/>
        <w:gridCol w:w="1155"/>
        <w:gridCol w:w="750"/>
        <w:gridCol w:w="1455"/>
        <w:tblGridChange w:id="0">
          <w:tblGrid>
            <w:gridCol w:w="1440"/>
            <w:gridCol w:w="660"/>
            <w:gridCol w:w="945"/>
            <w:gridCol w:w="2025"/>
            <w:gridCol w:w="1020"/>
            <w:gridCol w:w="1155"/>
            <w:gridCol w:w="750"/>
            <w:gridCol w:w="1455"/>
          </w:tblGrid>
        </w:tblGridChange>
      </w:tblGrid>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01A">
            <w:pPr>
              <w:widowControl w:val="0"/>
              <w:spacing w:after="0" w:before="0" w:line="240" w:lineRule="auto"/>
              <w:jc w:val="center"/>
              <w:rPr>
                <w:rFonts w:ascii="Arial Narrow" w:cs="Arial Narrow" w:eastAsia="Arial Narrow" w:hAnsi="Arial Narrow"/>
                <w:b w:val="1"/>
                <w:sz w:val="14"/>
                <w:szCs w:val="14"/>
              </w:rPr>
            </w:pPr>
            <w:r w:rsidDel="00000000" w:rsidR="00000000" w:rsidRPr="00000000">
              <w:rPr>
                <w:rFonts w:ascii="Arial Narrow" w:cs="Arial Narrow" w:eastAsia="Arial Narrow" w:hAnsi="Arial Narrow"/>
                <w:b w:val="1"/>
                <w:sz w:val="14"/>
                <w:szCs w:val="14"/>
                <w:rtl w:val="0"/>
              </w:rPr>
              <w:t xml:space="preserve">TIPO DOCUMENTO</w:t>
            </w:r>
          </w:p>
        </w:tc>
        <w:tc>
          <w:tcPr>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01B">
            <w:pPr>
              <w:widowControl w:val="0"/>
              <w:spacing w:after="0" w:before="0" w:line="240" w:lineRule="auto"/>
              <w:jc w:val="center"/>
              <w:rPr>
                <w:rFonts w:ascii="Arial Narrow" w:cs="Arial Narrow" w:eastAsia="Arial Narrow" w:hAnsi="Arial Narrow"/>
                <w:b w:val="1"/>
                <w:sz w:val="14"/>
                <w:szCs w:val="14"/>
              </w:rPr>
            </w:pPr>
            <w:r w:rsidDel="00000000" w:rsidR="00000000" w:rsidRPr="00000000">
              <w:rPr>
                <w:rFonts w:ascii="Arial Narrow" w:cs="Arial Narrow" w:eastAsia="Arial Narrow" w:hAnsi="Arial Narrow"/>
                <w:b w:val="1"/>
                <w:sz w:val="14"/>
                <w:szCs w:val="14"/>
                <w:rtl w:val="0"/>
              </w:rPr>
              <w:t xml:space="preserve">Nº ACTO</w:t>
            </w:r>
          </w:p>
        </w:tc>
        <w:tc>
          <w:tcPr>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01C">
            <w:pPr>
              <w:widowControl w:val="0"/>
              <w:spacing w:after="0" w:before="0" w:line="240" w:lineRule="auto"/>
              <w:jc w:val="center"/>
              <w:rPr>
                <w:rFonts w:ascii="Arial Narrow" w:cs="Arial Narrow" w:eastAsia="Arial Narrow" w:hAnsi="Arial Narrow"/>
                <w:b w:val="1"/>
                <w:sz w:val="14"/>
                <w:szCs w:val="14"/>
              </w:rPr>
            </w:pPr>
            <w:r w:rsidDel="00000000" w:rsidR="00000000" w:rsidRPr="00000000">
              <w:rPr>
                <w:rFonts w:ascii="Arial Narrow" w:cs="Arial Narrow" w:eastAsia="Arial Narrow" w:hAnsi="Arial Narrow"/>
                <w:b w:val="1"/>
                <w:sz w:val="14"/>
                <w:szCs w:val="14"/>
                <w:rtl w:val="0"/>
              </w:rPr>
              <w:t xml:space="preserve">FECHA</w:t>
            </w:r>
          </w:p>
        </w:tc>
        <w:tc>
          <w:tcPr>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01D">
            <w:pPr>
              <w:widowControl w:val="0"/>
              <w:spacing w:after="0" w:before="0" w:line="240" w:lineRule="auto"/>
              <w:jc w:val="center"/>
              <w:rPr>
                <w:rFonts w:ascii="Arial Narrow" w:cs="Arial Narrow" w:eastAsia="Arial Narrow" w:hAnsi="Arial Narrow"/>
                <w:b w:val="1"/>
                <w:sz w:val="14"/>
                <w:szCs w:val="14"/>
              </w:rPr>
            </w:pPr>
            <w:r w:rsidDel="00000000" w:rsidR="00000000" w:rsidRPr="00000000">
              <w:rPr>
                <w:rFonts w:ascii="Arial Narrow" w:cs="Arial Narrow" w:eastAsia="Arial Narrow" w:hAnsi="Arial Narrow"/>
                <w:b w:val="1"/>
                <w:sz w:val="14"/>
                <w:szCs w:val="14"/>
                <w:rtl w:val="0"/>
              </w:rPr>
              <w:t xml:space="preserve">CONCEPTO</w:t>
            </w:r>
          </w:p>
        </w:tc>
        <w:tc>
          <w:tcPr>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01E">
            <w:pPr>
              <w:widowControl w:val="0"/>
              <w:spacing w:after="0" w:before="0" w:line="240" w:lineRule="auto"/>
              <w:jc w:val="center"/>
              <w:rPr>
                <w:rFonts w:ascii="Arial Narrow" w:cs="Arial Narrow" w:eastAsia="Arial Narrow" w:hAnsi="Arial Narrow"/>
                <w:b w:val="1"/>
                <w:sz w:val="14"/>
                <w:szCs w:val="14"/>
              </w:rPr>
            </w:pPr>
            <w:r w:rsidDel="00000000" w:rsidR="00000000" w:rsidRPr="00000000">
              <w:rPr>
                <w:rFonts w:ascii="Arial Narrow" w:cs="Arial Narrow" w:eastAsia="Arial Narrow" w:hAnsi="Arial Narrow"/>
                <w:b w:val="1"/>
                <w:sz w:val="14"/>
                <w:szCs w:val="14"/>
                <w:rtl w:val="0"/>
              </w:rPr>
              <w:t xml:space="preserve">AÑO</w:t>
            </w:r>
          </w:p>
        </w:tc>
        <w:tc>
          <w:tcPr>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01F">
            <w:pPr>
              <w:widowControl w:val="0"/>
              <w:spacing w:after="0" w:before="0" w:line="240" w:lineRule="auto"/>
              <w:jc w:val="center"/>
              <w:rPr>
                <w:rFonts w:ascii="Arial Narrow" w:cs="Arial Narrow" w:eastAsia="Arial Narrow" w:hAnsi="Arial Narrow"/>
                <w:b w:val="1"/>
                <w:sz w:val="14"/>
                <w:szCs w:val="14"/>
              </w:rPr>
            </w:pPr>
            <w:r w:rsidDel="00000000" w:rsidR="00000000" w:rsidRPr="00000000">
              <w:rPr>
                <w:rFonts w:ascii="Arial Narrow" w:cs="Arial Narrow" w:eastAsia="Arial Narrow" w:hAnsi="Arial Narrow"/>
                <w:b w:val="1"/>
                <w:sz w:val="14"/>
                <w:szCs w:val="14"/>
                <w:rtl w:val="0"/>
              </w:rPr>
              <w:t xml:space="preserve">IMPUESTO </w:t>
            </w:r>
          </w:p>
        </w:tc>
        <w:tc>
          <w:tcPr>
            <w:gridSpan w:val="2"/>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020">
            <w:pPr>
              <w:widowControl w:val="0"/>
              <w:spacing w:after="0" w:before="0" w:line="240" w:lineRule="auto"/>
              <w:jc w:val="center"/>
              <w:rPr>
                <w:rFonts w:ascii="Arial Narrow" w:cs="Arial Narrow" w:eastAsia="Arial Narrow" w:hAnsi="Arial Narrow"/>
                <w:b w:val="1"/>
                <w:sz w:val="14"/>
                <w:szCs w:val="14"/>
              </w:rPr>
            </w:pPr>
            <w:r w:rsidDel="00000000" w:rsidR="00000000" w:rsidRPr="00000000">
              <w:rPr>
                <w:rFonts w:ascii="Arial Narrow" w:cs="Arial Narrow" w:eastAsia="Arial Narrow" w:hAnsi="Arial Narrow"/>
                <w:b w:val="1"/>
                <w:sz w:val="14"/>
                <w:szCs w:val="14"/>
                <w:rtl w:val="0"/>
              </w:rPr>
              <w:t xml:space="preserve">TOTAL</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widowControl w:val="0"/>
              <w:spacing w:after="0" w:before="0" w:line="240" w:lineRule="auto"/>
              <w:jc w:val="center"/>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w:t>
            </w:r>
            <w:r w:rsidDel="00000000" w:rsidR="00000000" w:rsidRPr="00000000">
              <w:rPr>
                <w:rFonts w:ascii="Arial Narrow" w:cs="Arial Narrow" w:eastAsia="Arial Narrow" w:hAnsi="Arial Narrow"/>
                <w:sz w:val="14"/>
                <w:szCs w:val="14"/>
                <w:rtl w:val="0"/>
              </w:rPr>
              <w:t xml:space="preserve">name_proceso</w:t>
            </w:r>
            <w:r w:rsidDel="00000000" w:rsidR="00000000" w:rsidRPr="00000000">
              <w:rPr>
                <w:rFonts w:ascii="Arial Narrow" w:cs="Arial Narrow" w:eastAsia="Arial Narrow" w:hAnsi="Arial Narrow"/>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widowControl w:val="0"/>
              <w:spacing w:after="0" w:before="0" w:line="240" w:lineRule="auto"/>
              <w:jc w:val="center"/>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${numero_acto}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widowControl w:val="0"/>
              <w:spacing w:after="0" w:before="0" w:line="240" w:lineRule="auto"/>
              <w:jc w:val="center"/>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w:t>
            </w:r>
            <w:r w:rsidDel="00000000" w:rsidR="00000000" w:rsidRPr="00000000">
              <w:rPr>
                <w:rFonts w:ascii="Arial Narrow" w:cs="Arial Narrow" w:eastAsia="Arial Narrow" w:hAnsi="Arial Narrow"/>
                <w:sz w:val="14"/>
                <w:szCs w:val="14"/>
                <w:rtl w:val="0"/>
              </w:rPr>
              <w:t xml:space="preserve">fecha_acto</w:t>
            </w:r>
            <w:r w:rsidDel="00000000" w:rsidR="00000000" w:rsidRPr="00000000">
              <w:rPr>
                <w:rFonts w:ascii="Arial Narrow" w:cs="Arial Narrow" w:eastAsia="Arial Narrow" w:hAnsi="Arial Narrow"/>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widowControl w:val="0"/>
              <w:spacing w:after="200" w:before="0" w:lineRule="auto"/>
              <w:jc w:val="center"/>
              <w:rPr>
                <w:sz w:val="14"/>
                <w:szCs w:val="14"/>
              </w:rPr>
            </w:pPr>
            <w:r w:rsidDel="00000000" w:rsidR="00000000" w:rsidRPr="00000000">
              <w:rPr>
                <w:rFonts w:ascii="Arial Narrow" w:cs="Arial Narrow" w:eastAsia="Arial Narrow" w:hAnsi="Arial Narrow"/>
                <w:b w:val="1"/>
                <w:sz w:val="14"/>
                <w:szCs w:val="14"/>
                <w:rtl w:val="0"/>
              </w:rPr>
              <w:t xml:space="preserve">IMPUESTO DE INDUSTRIA Y COMERCIO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widowControl w:val="0"/>
              <w:spacing w:after="0" w:before="0" w:line="240" w:lineRule="auto"/>
              <w:jc w:val="center"/>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${vigencia}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widowControl w:val="0"/>
              <w:spacing w:after="0" w:before="0" w:line="240" w:lineRule="auto"/>
              <w:jc w:val="center"/>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28">
            <w:pPr>
              <w:widowControl w:val="0"/>
              <w:spacing w:after="0" w:before="0" w:line="240" w:lineRule="auto"/>
              <w:jc w:val="center"/>
              <w:rPr>
                <w:sz w:val="14"/>
                <w:szCs w:val="14"/>
              </w:rPr>
            </w:pPr>
            <w:r w:rsidDel="00000000" w:rsidR="00000000" w:rsidRPr="00000000">
              <w:rPr>
                <w:rFonts w:ascii="Arial Narrow" w:cs="Arial Narrow" w:eastAsia="Arial Narrow" w:hAnsi="Arial Narrow"/>
                <w:sz w:val="14"/>
                <w:szCs w:val="14"/>
                <w:rtl w:val="0"/>
              </w:rPr>
              <w:t xml:space="preserve">${</w:t>
            </w:r>
            <w:r w:rsidDel="00000000" w:rsidR="00000000" w:rsidRPr="00000000">
              <w:rPr>
                <w:rFonts w:ascii="Arial Narrow" w:cs="Arial Narrow" w:eastAsia="Arial Narrow" w:hAnsi="Arial Narrow"/>
                <w:sz w:val="14"/>
                <w:szCs w:val="14"/>
                <w:rtl w:val="0"/>
              </w:rPr>
              <w:t xml:space="preserve">valor_impuesto</w:t>
            </w:r>
            <w:r w:rsidDel="00000000" w:rsidR="00000000" w:rsidRPr="00000000">
              <w:rPr>
                <w:rFonts w:ascii="Arial Narrow" w:cs="Arial Narrow" w:eastAsia="Arial Narrow" w:hAnsi="Arial Narrow"/>
                <w:sz w:val="14"/>
                <w:szCs w:val="14"/>
                <w:rtl w:val="0"/>
              </w:rPr>
              <w:t xml:space="preserv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widowControl w:val="0"/>
              <w:spacing w:after="0" w:before="0" w:line="240" w:lineRule="auto"/>
              <w:jc w:val="center"/>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2A">
            <w:pPr>
              <w:widowControl w:val="0"/>
              <w:spacing w:after="0" w:before="0" w:line="240" w:lineRule="auto"/>
              <w:jc w:val="center"/>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w:t>
            </w:r>
            <w:r w:rsidDel="00000000" w:rsidR="00000000" w:rsidRPr="00000000">
              <w:rPr>
                <w:rFonts w:ascii="Arial Narrow" w:cs="Arial Narrow" w:eastAsia="Arial Narrow" w:hAnsi="Arial Narrow"/>
                <w:sz w:val="14"/>
                <w:szCs w:val="14"/>
                <w:rtl w:val="0"/>
              </w:rPr>
              <w:t xml:space="preserve">valor_total</w:t>
            </w:r>
            <w:r w:rsidDel="00000000" w:rsidR="00000000" w:rsidRPr="00000000">
              <w:rPr>
                <w:rFonts w:ascii="Arial Narrow" w:cs="Arial Narrow" w:eastAsia="Arial Narrow" w:hAnsi="Arial Narrow"/>
                <w:sz w:val="14"/>
                <w:szCs w:val="14"/>
                <w:rtl w:val="0"/>
              </w:rPr>
              <w:t xml:space="preserve">}</w:t>
            </w:r>
          </w:p>
        </w:tc>
      </w:tr>
      <w:tr>
        <w:trPr>
          <w:cantSplit w:val="0"/>
          <w:trHeight w:val="20" w:hRule="atLeast"/>
          <w:tblHeader w:val="0"/>
        </w:trPr>
        <w:tc>
          <w:tcPr>
            <w:gridSpan w:val="6"/>
            <w:tcBorders>
              <w:top w:color="000000" w:space="0" w:sz="4" w:val="single"/>
              <w:right w:color="000000" w:space="0" w:sz="4" w:val="single"/>
            </w:tcBorders>
            <w:vAlign w:val="center"/>
          </w:tcPr>
          <w:p w:rsidR="00000000" w:rsidDel="00000000" w:rsidP="00000000" w:rsidRDefault="00000000" w:rsidRPr="00000000" w14:paraId="0000002C">
            <w:pPr>
              <w:widowControl w:val="0"/>
              <w:spacing w:after="0" w:before="0" w:line="240" w:lineRule="auto"/>
              <w:jc w:val="center"/>
              <w:rPr>
                <w:rFonts w:ascii="Arial Narrow" w:cs="Arial Narrow" w:eastAsia="Arial Narrow" w:hAnsi="Arial Narrow"/>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widowControl w:val="0"/>
              <w:spacing w:after="0" w:before="0" w:line="240" w:lineRule="auto"/>
              <w:jc w:val="center"/>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TOTALES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widowControl w:val="0"/>
              <w:spacing w:after="0" w:before="0" w:line="240" w:lineRule="auto"/>
              <w:jc w:val="center"/>
              <w:rPr>
                <w:color w:val="000000"/>
                <w:sz w:val="14"/>
                <w:szCs w:val="14"/>
              </w:rPr>
            </w:pPr>
            <w:r w:rsidDel="00000000" w:rsidR="00000000" w:rsidRPr="00000000">
              <w:rPr>
                <w:sz w:val="14"/>
                <w:szCs w:val="14"/>
                <w:rtl w:val="0"/>
              </w:rPr>
              <w:t xml:space="preserve">${</w:t>
            </w:r>
            <w:r w:rsidDel="00000000" w:rsidR="00000000" w:rsidRPr="00000000">
              <w:rPr>
                <w:sz w:val="14"/>
                <w:szCs w:val="14"/>
                <w:rtl w:val="0"/>
              </w:rPr>
              <w:t xml:space="preserve">total_obligaciones</w:t>
            </w:r>
            <w:r w:rsidDel="00000000" w:rsidR="00000000" w:rsidRPr="00000000">
              <w:rPr>
                <w:sz w:val="14"/>
                <w:szCs w:val="14"/>
                <w:rtl w:val="0"/>
              </w:rPr>
              <w:t xml:space="preserve">}</w:t>
            </w:r>
            <w:r w:rsidDel="00000000" w:rsidR="00000000" w:rsidRPr="00000000">
              <w:rPr>
                <w:rtl w:val="0"/>
              </w:rPr>
            </w:r>
          </w:p>
        </w:tc>
      </w:tr>
    </w:tbl>
    <w:p w:rsidR="00000000" w:rsidDel="00000000" w:rsidP="00000000" w:rsidRDefault="00000000" w:rsidRPr="00000000" w14:paraId="00000034">
      <w:pPr>
        <w:spacing w:after="0" w:before="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5">
      <w:pPr>
        <w:spacing w:after="0" w:before="0" w:line="240" w:lineRule="auto"/>
        <w:jc w:val="both"/>
        <w:rPr>
          <w:rFonts w:ascii="Arial Narrow" w:cs="Arial Narrow" w:eastAsia="Arial Narrow" w:hAnsi="Arial Narrow"/>
        </w:rPr>
      </w:pPr>
      <w:bookmarkStart w:colFirst="0" w:colLast="0" w:name="_gjdgxs" w:id="0"/>
      <w:bookmarkEnd w:id="0"/>
      <w:r w:rsidDel="00000000" w:rsidR="00000000" w:rsidRPr="00000000">
        <w:rPr>
          <w:rFonts w:ascii="Arial Narrow" w:cs="Arial Narrow" w:eastAsia="Arial Narrow" w:hAnsi="Arial Narrow"/>
          <w:rtl w:val="0"/>
        </w:rPr>
        <w:t xml:space="preserve">Que de conformidad con lo establecido en el numeral 2 del artículo 487 del Acuerdo 020 de 2016, Las liquidaciones tributarias oficiales, debidamente ejecutoriadas, constituyen títulos ejecutivos, de tal suerte en la actualidad existe una obligación clara, expresa y actualmente exigible a favor de la entidad territorial: MUNICIPIO DE AGUAZUL: en virtud del cual, y en cumplimiento de lo dispuesto en el artículo 484 del Acuerdo Municipal No. 020 del 21 de diciembre de 2016 en armonía con lo previsto en el artículo 23 del Decreto Municipal N° 010 del 16 de enero de 2014, éste Despacho lo (A) REQUIERE para que COMPAREZCA ante la Oficina de Impuestos de ésta Secretaría ubicada en la Calle 11 No. 11-35- Centro Administrativo Municipal, </w:t>
      </w:r>
      <w:r w:rsidDel="00000000" w:rsidR="00000000" w:rsidRPr="00000000">
        <w:rPr>
          <w:rFonts w:ascii="Arial Narrow" w:cs="Arial Narrow" w:eastAsia="Arial Narrow" w:hAnsi="Arial Narrow"/>
          <w:color w:val="000000"/>
          <w:rtl w:val="0"/>
        </w:rPr>
        <w:t xml:space="preserve">al teléfono 320 924 8677 o al correo </w:t>
      </w:r>
      <w:r w:rsidDel="00000000" w:rsidR="00000000" w:rsidRPr="00000000">
        <w:rPr>
          <w:rFonts w:ascii="Arial Narrow" w:cs="Arial Narrow" w:eastAsia="Arial Narrow" w:hAnsi="Arial Narrow"/>
          <w:rtl w:val="0"/>
        </w:rPr>
        <w:t xml:space="preserve">electrónico </w:t>
      </w:r>
      <w:hyperlink r:id="rId6">
        <w:r w:rsidDel="00000000" w:rsidR="00000000" w:rsidRPr="00000000">
          <w:rPr>
            <w:rFonts w:ascii="Arial Narrow" w:cs="Arial Narrow" w:eastAsia="Arial Narrow" w:hAnsi="Arial Narrow"/>
            <w:color w:val="0000ff"/>
            <w:u w:val="single"/>
            <w:rtl w:val="0"/>
          </w:rPr>
          <w:t xml:space="preserve">cobrocoactivo@aguazul-casanare.gov.co</w:t>
        </w:r>
      </w:hyperlink>
      <w:r w:rsidDel="00000000" w:rsidR="00000000" w:rsidRPr="00000000">
        <w:rPr>
          <w:rFonts w:ascii="Arial Narrow" w:cs="Arial Narrow" w:eastAsia="Arial Narrow" w:hAnsi="Arial Narrow"/>
          <w:color w:val="0000ff"/>
          <w:u w:val="none"/>
          <w:rtl w:val="0"/>
        </w:rPr>
        <w:t xml:space="preserve">., </w:t>
      </w:r>
      <w:r w:rsidDel="00000000" w:rsidR="00000000" w:rsidRPr="00000000">
        <w:rPr>
          <w:rFonts w:ascii="Arial Narrow" w:cs="Arial Narrow" w:eastAsia="Arial Narrow" w:hAnsi="Arial Narrow"/>
          <w:rtl w:val="0"/>
        </w:rPr>
        <w:t xml:space="preserve">dentro de los diez (10) días siguientes, contados a partir de la fecha de recibo de la presente comunicación, a fin de proponer alternativas para el pago de la obligación.</w:t>
      </w:r>
    </w:p>
    <w:p w:rsidR="00000000" w:rsidDel="00000000" w:rsidP="00000000" w:rsidRDefault="00000000" w:rsidRPr="00000000" w14:paraId="00000036">
      <w:pPr>
        <w:spacing w:after="0" w:before="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7">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 por parte del contribuyente, como también se podrá ver inmerso en un reporte negativo ante el boletín de deudores morosos del estado - BDME.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De otra parte, si no cuenta con los recursos suficientes para el pago total de la obligación lo invitamos a suscribir un acuerdo de pago, para de esta forma evitar la continuación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Si por alguna circunstancia, a la fecha de recibido la presente comunicación, usted ya realizó el pago pertinente, le solicitamos el favor de enviarnos copia del respectivo documento soporte.</w:t>
      </w:r>
    </w:p>
    <w:p w:rsidR="00000000" w:rsidDel="00000000" w:rsidP="00000000" w:rsidRDefault="00000000" w:rsidRPr="00000000" w14:paraId="0000003A">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B">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Atentamente,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spacing w:after="0" w:before="0" w:line="240" w:lineRule="auto"/>
        <w:jc w:val="center"/>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CÚMPLASE</w:t>
      </w:r>
    </w:p>
    <w:p w:rsidR="00000000" w:rsidDel="00000000" w:rsidP="00000000" w:rsidRDefault="00000000" w:rsidRPr="00000000" w14:paraId="0000003E">
      <w:pPr>
        <w:spacing w:after="0" w:before="0" w:line="240" w:lineRule="auto"/>
        <w:jc w:val="both"/>
        <w:rPr>
          <w:rFonts w:ascii="Arial Narrow" w:cs="Arial Narrow" w:eastAsia="Arial Narrow" w:hAnsi="Arial Narrow"/>
          <w:b w:val="1"/>
          <w:color w:val="000000"/>
        </w:rPr>
      </w:pPr>
      <w:r w:rsidDel="00000000" w:rsidR="00000000" w:rsidRPr="00000000">
        <w:rPr>
          <w:rtl w:val="0"/>
        </w:rPr>
      </w:r>
    </w:p>
    <w:p w:rsidR="00000000" w:rsidDel="00000000" w:rsidP="00000000" w:rsidRDefault="00000000" w:rsidRPr="00000000" w14:paraId="0000003F">
      <w:pPr>
        <w:spacing w:after="0" w:before="0" w:line="240" w:lineRule="auto"/>
        <w:jc w:val="both"/>
        <w:rPr>
          <w:rFonts w:ascii="Arial Narrow" w:cs="Arial Narrow" w:eastAsia="Arial Narrow" w:hAnsi="Arial Narrow"/>
          <w:b w:val="1"/>
          <w:color w:val="000000"/>
        </w:rPr>
      </w:pPr>
      <w:r w:rsidDel="00000000" w:rsidR="00000000" w:rsidRPr="00000000">
        <w:rPr>
          <w:rtl w:val="0"/>
        </w:rPr>
      </w:r>
    </w:p>
    <w:p w:rsidR="00000000" w:rsidDel="00000000" w:rsidP="00000000" w:rsidRDefault="00000000" w:rsidRPr="00000000" w14:paraId="00000040">
      <w:pPr>
        <w:spacing w:after="0" w:before="0" w:line="240" w:lineRule="auto"/>
        <w:jc w:val="both"/>
        <w:rPr>
          <w:rFonts w:ascii="Arial Narrow" w:cs="Arial Narrow" w:eastAsia="Arial Narrow" w:hAnsi="Arial Narrow"/>
          <w:b w:val="1"/>
          <w:color w:val="000000"/>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1"/>
          <w:szCs w:val="21"/>
          <w:u w:val="none"/>
          <w:shd w:fill="auto" w:val="clear"/>
          <w:vertAlign w:val="baseline"/>
          <w:rtl w:val="0"/>
        </w:rPr>
        <w:t xml:space="preserve">YENNY CAROLINA CÁRDENAS GARCÍA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1"/>
          <w:szCs w:val="21"/>
          <w:u w:val="none"/>
          <w:shd w:fill="auto" w:val="clear"/>
          <w:vertAlign w:val="baseline"/>
          <w:rtl w:val="0"/>
        </w:rPr>
        <w:t xml:space="preserve">Secretaria de despacho</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1"/>
          <w:szCs w:val="21"/>
          <w:u w:val="none"/>
          <w:shd w:fill="auto" w:val="clear"/>
          <w:vertAlign w:val="baseline"/>
          <w:rtl w:val="0"/>
        </w:rPr>
        <w:t xml:space="preserve">Secretaría de Hacienda</w:t>
      </w:r>
    </w:p>
    <w:p w:rsidR="00000000" w:rsidDel="00000000" w:rsidP="00000000" w:rsidRDefault="00000000" w:rsidRPr="00000000" w14:paraId="00000044">
      <w:pPr>
        <w:spacing w:after="0" w:before="0" w:line="240" w:lineRule="auto"/>
        <w:rPr>
          <w:rFonts w:ascii="Arial Narrow" w:cs="Arial Narrow" w:eastAsia="Arial Narrow" w:hAnsi="Arial Narrow"/>
          <w:b w:val="1"/>
          <w:sz w:val="21"/>
          <w:szCs w:val="21"/>
        </w:rPr>
      </w:pPr>
      <w:r w:rsidDel="00000000" w:rsidR="00000000" w:rsidRPr="00000000">
        <w:rPr>
          <w:rtl w:val="0"/>
        </w:rPr>
      </w:r>
    </w:p>
    <w:p w:rsidR="00000000" w:rsidDel="00000000" w:rsidP="00000000" w:rsidRDefault="00000000" w:rsidRPr="00000000" w14:paraId="00000045">
      <w:pPr>
        <w:spacing w:after="0" w:before="0" w:line="240" w:lineRule="auto"/>
        <w:rPr>
          <w:rFonts w:ascii="Arial Narrow" w:cs="Arial Narrow" w:eastAsia="Arial Narrow" w:hAnsi="Arial Narrow"/>
          <w:b w:val="1"/>
          <w:sz w:val="21"/>
          <w:szCs w:val="21"/>
        </w:rPr>
      </w:pPr>
      <w:r w:rsidDel="00000000" w:rsidR="00000000" w:rsidRPr="00000000">
        <w:rPr>
          <w:rtl w:val="0"/>
        </w:rPr>
      </w:r>
    </w:p>
    <w:p w:rsidR="00000000" w:rsidDel="00000000" w:rsidP="00000000" w:rsidRDefault="00000000" w:rsidRPr="00000000" w14:paraId="00000046">
      <w:pPr>
        <w:spacing w:after="0" w:before="0" w:line="240" w:lineRule="auto"/>
        <w:rPr>
          <w:rFonts w:ascii="Arial Narrow" w:cs="Arial Narrow" w:eastAsia="Arial Narrow" w:hAnsi="Arial Narrow"/>
          <w:b w:val="1"/>
          <w:sz w:val="21"/>
          <w:szCs w:val="21"/>
        </w:rPr>
      </w:pPr>
      <w:r w:rsidDel="00000000" w:rsidR="00000000" w:rsidRPr="00000000">
        <w:rPr>
          <w:rtl w:val="0"/>
        </w:rPr>
      </w:r>
    </w:p>
    <w:p w:rsidR="00000000" w:rsidDel="00000000" w:rsidP="00000000" w:rsidRDefault="00000000" w:rsidRPr="00000000" w14:paraId="00000047">
      <w:pPr>
        <w:spacing w:after="0" w:before="0" w:line="240" w:lineRule="auto"/>
        <w:rPr>
          <w:rFonts w:ascii="Arial Narrow" w:cs="Arial Narrow" w:eastAsia="Arial Narrow" w:hAnsi="Arial Narrow"/>
          <w:b w:val="1"/>
          <w:sz w:val="21"/>
          <w:szCs w:val="21"/>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14"/>
          <w:szCs w:val="1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4"/>
          <w:szCs w:val="14"/>
          <w:u w:val="none"/>
          <w:shd w:fill="auto" w:val="clear"/>
          <w:vertAlign w:val="baseline"/>
          <w:rtl w:val="0"/>
        </w:rPr>
        <w:t xml:space="preserve">Proyecto:</w:t>
      </w:r>
      <w:r w:rsidDel="00000000" w:rsidR="00000000" w:rsidRPr="00000000">
        <w:rPr>
          <w:rFonts w:ascii="Arial Narrow" w:cs="Arial Narrow" w:eastAsia="Arial Narrow" w:hAnsi="Arial Narrow"/>
          <w:b w:val="0"/>
          <w:i w:val="0"/>
          <w:smallCaps w:val="0"/>
          <w:strike w:val="0"/>
          <w:color w:val="000000"/>
          <w:sz w:val="14"/>
          <w:szCs w:val="14"/>
          <w:u w:val="none"/>
          <w:shd w:fill="auto" w:val="clear"/>
          <w:vertAlign w:val="baseline"/>
          <w:rtl w:val="0"/>
        </w:rPr>
        <w:t xml:space="preserve"> NURY ESMERALDA RODRÍGUEZ BUITRAGO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14"/>
          <w:szCs w:val="1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4"/>
          <w:szCs w:val="14"/>
          <w:u w:val="none"/>
          <w:shd w:fill="auto" w:val="clear"/>
          <w:vertAlign w:val="baseline"/>
          <w:rtl w:val="0"/>
        </w:rPr>
        <w:t xml:space="preserve">                             Profesional Universitario de Impuestos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1"/>
          <w:i w:val="0"/>
          <w:smallCaps w:val="0"/>
          <w:strike w:val="0"/>
          <w:color w:val="000000"/>
          <w:sz w:val="14"/>
          <w:szCs w:val="1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4"/>
          <w:szCs w:val="14"/>
          <w:u w:val="none"/>
          <w:shd w:fill="auto" w:val="clear"/>
          <w:vertAlign w:val="baseline"/>
          <w:rtl w:val="0"/>
        </w:rPr>
        <w:t xml:space="preserve">Revisión jurídica: </w:t>
      </w:r>
      <w:r w:rsidDel="00000000" w:rsidR="00000000" w:rsidRPr="00000000">
        <w:rPr>
          <w:rFonts w:ascii="Arial Narrow" w:cs="Arial Narrow" w:eastAsia="Arial Narrow" w:hAnsi="Arial Narrow"/>
          <w:b w:val="0"/>
          <w:i w:val="0"/>
          <w:smallCaps w:val="0"/>
          <w:strike w:val="0"/>
          <w:color w:val="000000"/>
          <w:sz w:val="14"/>
          <w:szCs w:val="14"/>
          <w:u w:val="none"/>
          <w:shd w:fill="auto" w:val="clear"/>
          <w:vertAlign w:val="baseline"/>
          <w:rtl w:val="0"/>
        </w:rPr>
        <w:t xml:space="preserve">SANDRA ISABEL CASTELLANOS R</w:t>
      </w:r>
      <w:r w:rsidDel="00000000" w:rsidR="00000000" w:rsidRPr="00000000">
        <w:rPr>
          <w:rFonts w:ascii="Arial Narrow" w:cs="Arial Narrow" w:eastAsia="Arial Narrow" w:hAnsi="Arial Narrow"/>
          <w:b w:val="1"/>
          <w:i w:val="0"/>
          <w:smallCaps w:val="0"/>
          <w:strike w:val="0"/>
          <w:color w:val="000000"/>
          <w:sz w:val="14"/>
          <w:szCs w:val="14"/>
          <w:u w:val="none"/>
          <w:shd w:fill="auto" w:val="clear"/>
          <w:vertAlign w:val="baseline"/>
          <w:rtl w:val="0"/>
        </w:rPr>
        <w:t xml:space="preserv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1"/>
          <w:i w:val="0"/>
          <w:smallCaps w:val="0"/>
          <w:strike w:val="0"/>
          <w:color w:val="000000"/>
          <w:sz w:val="14"/>
          <w:szCs w:val="1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4"/>
          <w:szCs w:val="14"/>
          <w:u w:val="none"/>
          <w:shd w:fill="auto" w:val="clear"/>
          <w:vertAlign w:val="baseline"/>
          <w:rtl w:val="0"/>
        </w:rPr>
        <w:t xml:space="preserve">CPSP No. 0277/2024</w:t>
      </w:r>
      <w:r w:rsidDel="00000000" w:rsidR="00000000" w:rsidRPr="00000000">
        <w:rPr>
          <w:rtl w:val="0"/>
        </w:rPr>
      </w:r>
    </w:p>
    <w:p w:rsidR="00000000" w:rsidDel="00000000" w:rsidP="00000000" w:rsidRDefault="00000000" w:rsidRPr="00000000" w14:paraId="00000050">
      <w:pPr>
        <w:spacing w:after="0" w:before="0" w:line="240" w:lineRule="auto"/>
        <w:jc w:val="both"/>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134" w:top="1134" w:left="1134" w:right="1134" w:header="397" w:footer="90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spacing w:after="0" w:before="0" w:line="24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right"/>
      <w:rPr>
        <w:rFonts w:ascii="Avenir" w:cs="Avenir" w:eastAsia="Avenir" w:hAnsi="Aveni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794250" cy="571500"/>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794250" cy="57150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028700" cy="676275"/>
          <wp:effectExtent b="0" l="0" r="0" t="0"/>
          <wp:docPr id="5" name="image4.jpg"/>
          <a:graphic>
            <a:graphicData uri="http://schemas.openxmlformats.org/drawingml/2006/picture">
              <pic:pic>
                <pic:nvPicPr>
                  <pic:cNvPr id="0" name="image4.jpg"/>
                  <pic:cNvPicPr preferRelativeResize="0"/>
                </pic:nvPicPr>
                <pic:blipFill>
                  <a:blip r:embed="rId2"/>
                  <a:srcRect b="0" l="80258" r="0" t="0"/>
                  <a:stretch>
                    <a:fillRect/>
                  </a:stretch>
                </pic:blipFill>
                <pic:spPr>
                  <a:xfrm>
                    <a:off x="0" y="0"/>
                    <a:ext cx="1028700" cy="67627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028700" cy="676275"/>
          <wp:effectExtent b="0" l="0" r="0" t="0"/>
          <wp:docPr id="4" name="image4.jpg"/>
          <a:graphic>
            <a:graphicData uri="http://schemas.openxmlformats.org/drawingml/2006/picture">
              <pic:pic>
                <pic:nvPicPr>
                  <pic:cNvPr id="0" name="image4.jpg"/>
                  <pic:cNvPicPr preferRelativeResize="0"/>
                </pic:nvPicPr>
                <pic:blipFill>
                  <a:blip r:embed="rId2"/>
                  <a:srcRect b="0" l="80258" r="0" t="0"/>
                  <a:stretch>
                    <a:fillRect/>
                  </a:stretch>
                </pic:blipFill>
                <pic:spPr>
                  <a:xfrm>
                    <a:off x="0" y="0"/>
                    <a:ext cx="1028700" cy="67627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5943600</wp:posOffset>
              </wp:positionH>
              <wp:positionV relativeFrom="paragraph">
                <wp:posOffset>114300</wp:posOffset>
              </wp:positionV>
              <wp:extent cx="864235" cy="427990"/>
              <wp:effectExtent b="0" l="0" r="0" t="0"/>
              <wp:wrapNone/>
              <wp:docPr id="2" name=""/>
              <a:graphic>
                <a:graphicData uri="http://schemas.microsoft.com/office/word/2010/wordprocessingShape">
                  <wps:wsp>
                    <wps:cNvSpPr/>
                    <wps:cNvPr id="3" name="Shape 3"/>
                    <wps:spPr>
                      <a:xfrm>
                        <a:off x="4918680" y="3570840"/>
                        <a:ext cx="854640" cy="41832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venir" w:cs="Avenir" w:eastAsia="Avenir" w:hAnsi="Avenir"/>
                              <w:b w:val="0"/>
                              <w:i w:val="0"/>
                              <w:smallCaps w:val="0"/>
                              <w:strike w:val="0"/>
                              <w:color w:val="000000"/>
                              <w:sz w:val="16"/>
                              <w:vertAlign w:val="baseline"/>
                            </w:rPr>
                            <w:t xml:space="preserve"> PAGE 3 de  NUMPAGES \* ARABIC 3</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5943600</wp:posOffset>
              </wp:positionH>
              <wp:positionV relativeFrom="paragraph">
                <wp:posOffset>114300</wp:posOffset>
              </wp:positionV>
              <wp:extent cx="864235" cy="427990"/>
              <wp:effectExtent b="0" l="0" r="0" t="0"/>
              <wp:wrapNone/>
              <wp:docPr id="2"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864235" cy="42799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right"/>
      <w:rPr>
        <w:rFonts w:ascii="Avenir" w:cs="Avenir" w:eastAsia="Avenir" w:hAnsi="Aveni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794250" cy="571500"/>
          <wp:effectExtent b="0" l="0" r="0" t="0"/>
          <wp:docPr id="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794250" cy="57150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028700" cy="676275"/>
          <wp:effectExtent b="0" l="0" r="0" t="0"/>
          <wp:docPr id="6" name="image4.jpg"/>
          <a:graphic>
            <a:graphicData uri="http://schemas.openxmlformats.org/drawingml/2006/picture">
              <pic:pic>
                <pic:nvPicPr>
                  <pic:cNvPr id="0" name="image4.jpg"/>
                  <pic:cNvPicPr preferRelativeResize="0"/>
                </pic:nvPicPr>
                <pic:blipFill>
                  <a:blip r:embed="rId2"/>
                  <a:srcRect b="0" l="80258" r="0" t="0"/>
                  <a:stretch>
                    <a:fillRect/>
                  </a:stretch>
                </pic:blipFill>
                <pic:spPr>
                  <a:xfrm>
                    <a:off x="0" y="0"/>
                    <a:ext cx="1028700" cy="67627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028700" cy="676275"/>
          <wp:effectExtent b="0" l="0" r="0" t="0"/>
          <wp:docPr id="8" name="image4.jpg"/>
          <a:graphic>
            <a:graphicData uri="http://schemas.openxmlformats.org/drawingml/2006/picture">
              <pic:pic>
                <pic:nvPicPr>
                  <pic:cNvPr id="0" name="image4.jpg"/>
                  <pic:cNvPicPr preferRelativeResize="0"/>
                </pic:nvPicPr>
                <pic:blipFill>
                  <a:blip r:embed="rId2"/>
                  <a:srcRect b="0" l="80258" r="0" t="0"/>
                  <a:stretch>
                    <a:fillRect/>
                  </a:stretch>
                </pic:blipFill>
                <pic:spPr>
                  <a:xfrm>
                    <a:off x="0" y="0"/>
                    <a:ext cx="1028700" cy="67627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5943600</wp:posOffset>
              </wp:positionH>
              <wp:positionV relativeFrom="paragraph">
                <wp:posOffset>114300</wp:posOffset>
              </wp:positionV>
              <wp:extent cx="864235" cy="427990"/>
              <wp:effectExtent b="0" l="0" r="0" t="0"/>
              <wp:wrapNone/>
              <wp:docPr id="1" name=""/>
              <a:graphic>
                <a:graphicData uri="http://schemas.microsoft.com/office/word/2010/wordprocessingShape">
                  <wps:wsp>
                    <wps:cNvSpPr/>
                    <wps:cNvPr id="2" name="Shape 2"/>
                    <wps:spPr>
                      <a:xfrm>
                        <a:off x="4918680" y="3570840"/>
                        <a:ext cx="854640" cy="41832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venir" w:cs="Avenir" w:eastAsia="Avenir" w:hAnsi="Avenir"/>
                              <w:b w:val="0"/>
                              <w:i w:val="0"/>
                              <w:smallCaps w:val="0"/>
                              <w:strike w:val="0"/>
                              <w:color w:val="000000"/>
                              <w:sz w:val="16"/>
                              <w:vertAlign w:val="baseline"/>
                            </w:rPr>
                            <w:t xml:space="preserve"> PAGE 3 de  NUMPAGES \* ARABIC 3</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5943600</wp:posOffset>
              </wp:positionH>
              <wp:positionV relativeFrom="paragraph">
                <wp:posOffset>114300</wp:posOffset>
              </wp:positionV>
              <wp:extent cx="864235" cy="427990"/>
              <wp:effectExtent b="0" l="0" r="0" t="0"/>
              <wp:wrapNone/>
              <wp:docPr id="1"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864235" cy="42799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spacing w:after="0" w:before="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margin">
            <wp:posOffset>4888865</wp:posOffset>
          </wp:positionH>
          <wp:positionV relativeFrom="page">
            <wp:posOffset>459105</wp:posOffset>
          </wp:positionV>
          <wp:extent cx="1026160" cy="633730"/>
          <wp:effectExtent b="0" l="0" r="0" t="0"/>
          <wp:wrapNone/>
          <wp:docPr id="1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26160" cy="633730"/>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321310</wp:posOffset>
          </wp:positionV>
          <wp:extent cx="1126490" cy="291465"/>
          <wp:effectExtent b="0" l="0" r="0" t="0"/>
          <wp:wrapTopAndBottom distB="0" distT="0"/>
          <wp:docPr id="11"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1126490" cy="291465"/>
                  </a:xfrm>
                  <a:prstGeom prst="rect"/>
                  <a:ln/>
                </pic:spPr>
              </pic:pic>
            </a:graphicData>
          </a:graphic>
        </wp:anchor>
      </w:drawing>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margin">
            <wp:posOffset>4888865</wp:posOffset>
          </wp:positionH>
          <wp:positionV relativeFrom="page">
            <wp:posOffset>459105</wp:posOffset>
          </wp:positionV>
          <wp:extent cx="1026160" cy="633730"/>
          <wp:effectExtent b="0" l="0" r="0" t="0"/>
          <wp:wrapNone/>
          <wp:docPr id="1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26160" cy="633730"/>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321310</wp:posOffset>
          </wp:positionV>
          <wp:extent cx="1126490" cy="291465"/>
          <wp:effectExtent b="0" l="0" r="0" t="0"/>
          <wp:wrapTopAndBottom distB="0" distT="0"/>
          <wp:docPr id="9"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1126490" cy="291465"/>
                  </a:xfrm>
                  <a:prstGeom prst="rect"/>
                  <a:ln/>
                </pic:spPr>
              </pic:pic>
            </a:graphicData>
          </a:graphic>
        </wp:anchor>
      </w:draw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before="0" w:line="240" w:lineRule="auto"/>
      <w:ind w:left="432" w:hanging="432"/>
    </w:pPr>
    <w:rPr>
      <w:rFonts w:ascii="Arial" w:cs="Arial" w:eastAsia="Arial" w:hAnsi="Arial"/>
      <w:sz w:val="24"/>
      <w:szCs w:val="24"/>
    </w:rPr>
  </w:style>
  <w:style w:type="paragraph" w:styleId="Heading2">
    <w:name w:val="heading 2"/>
    <w:basedOn w:val="Normal"/>
    <w:next w:val="Normal"/>
    <w:pPr>
      <w:keepNext w:val="1"/>
      <w:spacing w:after="60" w:before="240" w:line="240" w:lineRule="auto"/>
      <w:ind w:left="576" w:hanging="576"/>
    </w:pPr>
    <w:rPr>
      <w:rFonts w:ascii="Arial" w:cs="Arial" w:eastAsia="Arial" w:hAnsi="Arial"/>
      <w:b w:val="1"/>
      <w:i w:val="1"/>
      <w:sz w:val="28"/>
      <w:szCs w:val="28"/>
    </w:rPr>
  </w:style>
  <w:style w:type="paragraph" w:styleId="Heading3">
    <w:name w:val="heading 3"/>
    <w:basedOn w:val="Normal"/>
    <w:next w:val="Normal"/>
    <w:pPr>
      <w:keepNext w:val="1"/>
      <w:spacing w:after="60" w:before="240" w:line="240" w:lineRule="auto"/>
      <w:ind w:left="720" w:hanging="720"/>
    </w:pPr>
    <w:rPr>
      <w:rFonts w:ascii="Arial" w:cs="Arial" w:eastAsia="Arial" w:hAnsi="Arial"/>
      <w:b w:val="1"/>
      <w:sz w:val="26"/>
      <w:szCs w:val="26"/>
    </w:rPr>
  </w:style>
  <w:style w:type="paragraph" w:styleId="Heading4">
    <w:name w:val="heading 4"/>
    <w:basedOn w:val="Normal"/>
    <w:next w:val="Normal"/>
    <w:pPr>
      <w:keepNext w:val="1"/>
      <w:spacing w:after="60" w:before="240" w:line="240" w:lineRule="auto"/>
      <w:ind w:left="864" w:hanging="864"/>
    </w:pPr>
    <w:rPr>
      <w:rFonts w:ascii="Times New Roman" w:cs="Times New Roman" w:eastAsia="Times New Roman" w:hAnsi="Times New Roman"/>
      <w:b w:val="1"/>
      <w:sz w:val="28"/>
      <w:szCs w:val="28"/>
    </w:rPr>
  </w:style>
  <w:style w:type="paragraph" w:styleId="Heading5">
    <w:name w:val="heading 5"/>
    <w:basedOn w:val="Normal"/>
    <w:next w:val="Normal"/>
    <w:pPr>
      <w:spacing w:after="60" w:before="240" w:line="240" w:lineRule="auto"/>
      <w:ind w:left="1008" w:hanging="1008"/>
    </w:pPr>
    <w:rPr>
      <w:rFonts w:ascii="Times New Roman" w:cs="Times New Roman" w:eastAsia="Times New Roman" w:hAnsi="Times New Roman"/>
      <w:b w:val="1"/>
      <w:i w:val="1"/>
      <w:sz w:val="26"/>
      <w:szCs w:val="26"/>
    </w:rPr>
  </w:style>
  <w:style w:type="paragraph" w:styleId="Heading6">
    <w:name w:val="heading 6"/>
    <w:basedOn w:val="Normal"/>
    <w:next w:val="Normal"/>
    <w:pPr>
      <w:spacing w:after="60" w:before="240" w:line="240" w:lineRule="auto"/>
      <w:ind w:left="1152" w:hanging="1152"/>
    </w:pPr>
    <w:rPr>
      <w:rFonts w:ascii="Times New Roman" w:cs="Times New Roman" w:eastAsia="Times New Roman" w:hAnsi="Times New Roman"/>
      <w:b w:val="1"/>
    </w:rPr>
  </w:style>
  <w:style w:type="paragraph" w:styleId="Title">
    <w:name w:val="Title"/>
    <w:basedOn w:val="Normal"/>
    <w:next w:val="Normal"/>
    <w:pPr>
      <w:spacing w:after="0" w:before="0" w:line="240" w:lineRule="auto"/>
      <w:jc w:val="center"/>
    </w:pPr>
    <w:rPr>
      <w:rFonts w:ascii="Century Gothic" w:cs="Century Gothic" w:eastAsia="Century Gothic" w:hAnsi="Century Gothic"/>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cobrocoactivo@aguazul-casanare.gov.co" TargetMode="Externa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jpg"/><Relationship Id="rId3"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jpg"/><Relationship Id="rId3"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