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7, 2008, 2009, 2010, 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6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0.75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2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8.6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