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2012, 2015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0100002018P00028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20183000011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$4.770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$1.770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$7.300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$13.840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JAIME  CORREA DUARTE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74301317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