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MARICELA CUBIDES CASTANEDA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:1048846107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IMPÚESTO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MARICELA CUBIDES CASTANEDA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:1048846107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IMPÚESTO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