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CARDENAS LANCHEROS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2007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CARDENAS LANCHEROS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2019000296280628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2007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