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NANCY BETULIA BONILLA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:1118649147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2019000300331105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2019000300331105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2019000300331105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2019000300331105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2019000300331105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2019000300331105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2019000300331105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2019000300331105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2019000300331105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IMPUESTPO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NANCY BETULIA BONILLA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:1118649147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2019000300331105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2019000300331105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2019000300331105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2019000300331105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2019000300331105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2019000300331105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2019000300331105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2019000300331105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2019000300331105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IMPUESTPO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