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NACIANCENO CAMPUZANO CORREA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NACIANCENO CAMPUZANO CORREA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2021000332020323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Diez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