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453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LUZ NELLY URBANO SANABRIA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:23710207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2019000286480225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2019000286480225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453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LUZ NELLY URBANO SANABRIA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:23710207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2019000286480225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2019000286480225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