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202100502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GAMBOA ROSA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:23520961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2021000328950225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2021000328950225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Un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202100502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GAMBOA ROSA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:23520961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2021000328950225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2021000328950225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Un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