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EDILSA JIMENA RINCON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:52146646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EDILSA JIMENA RINCON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:52146646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