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BERROTERAN HURTADO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:46361073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2022000371010929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2022000371010929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BERROTERAN HURTADO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:46361073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2022000371010929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2022000371010929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