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 ZENON MORALES NUNEZ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2022000367530804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2022000367530804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2022000367530804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2022000367530804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2022000367530804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2022000367530804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2022000367530804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2022000367530804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2022000367530804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 ZENON MORALES NUNEZ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2022000367530804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2022000367530804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2022000367530804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2022000367530804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2022000367530804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2022000367530804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2022000367530804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2022000367530804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2022000367530804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