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MANUEL QUINTERO AGUILAR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:1098375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MANUEL QUINTERO AGUILAR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:1098375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