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ALCIDES CEDENO TOVAR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:80853465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ALCIDES CEDENO TOVAR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:80853465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2020000317520910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