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LIVIDA QUINTERO TOCARIA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2021000327450223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2021000327450223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LIVIDA QUINTERO TOCARIA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2021000327450223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2021000327450223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