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299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HORACIO RODOLFO PEREZ CASTILLO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:96122075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2020000305000211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2020000305000211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299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HORACIO RODOLFO PEREZ CASTILLO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:96122075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2020000305000211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2020000305000211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2020000305000211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