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ISIDRO CASTILLO AVILA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:4193208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ISIDRO CASTILLO AVILA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:4193208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2021000322870209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