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202200026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ARCADIO ULEGELO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2022000346920207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2022000346920207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Tres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202200026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ARCADIO ULEGELO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2022000346920207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2022000346920207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Tres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