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ALBERTINA GUTIERREZ VILLAMOR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:51867504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ALBERTINA GUTIERREZ VILLAMOR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:51867504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2021000337550630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