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20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2019-02-07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2019-02-07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NOLA OCHOA ESTRADA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NIT:21229011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2019000280680207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$219.250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2019000280680207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$23.550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2019000280680207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$38.850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2019000280680207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$3.550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2019000280680207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2019000280680207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2019000280680207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$6.000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2019000280680207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2019000280680207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$279.200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Doscientos Setenta y Nueve Mil Doscientos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2018, 2019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PAGO DE IMPUESTOS PREDIALES DE LOS AÑOS 2018 -2019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