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VALDERRAMA CARRILLO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VALDERRAMA CARRILLO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2022000368640822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