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202100028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MARIA QUINTERO FARIAS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:4153205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2021000322530208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2021000322530208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202100028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MARIA QUINTERO FARIAS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:4153205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2021000322530208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2021000322530208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